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56123" w14:textId="77777777" w:rsidR="00026824" w:rsidRPr="00F72E21" w:rsidRDefault="00026824" w:rsidP="00F72E2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7C69B5" w14:textId="77777777" w:rsidR="00560A5A" w:rsidRPr="00F72E21" w:rsidRDefault="00560A5A" w:rsidP="00F72E21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DF03779" w14:textId="77777777" w:rsidR="00560A5A" w:rsidRPr="00F72E21" w:rsidRDefault="00560A5A" w:rsidP="00F72E21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t>Załącznik nr 4 – do Standardów Ochrony Małoletnich</w:t>
      </w:r>
    </w:p>
    <w:p w14:paraId="238CD408" w14:textId="77777777" w:rsidR="00560A5A" w:rsidRPr="00F72E21" w:rsidRDefault="00560A5A" w:rsidP="00F72E21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t>III Liceum im. Mikołaja Kopernika w Kaliszu</w:t>
      </w:r>
    </w:p>
    <w:p w14:paraId="6CAEFDC9" w14:textId="77777777" w:rsidR="00560A5A" w:rsidRPr="00F72E21" w:rsidRDefault="00560A5A" w:rsidP="00F72E21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04B01C8" w14:textId="77777777" w:rsidR="00560A5A" w:rsidRPr="00F72E21" w:rsidRDefault="00560A5A" w:rsidP="00F72E21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900F94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B263E7" w14:textId="341D0BF6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72E21">
        <w:rPr>
          <w:rFonts w:ascii="Times New Roman" w:hAnsi="Times New Roman"/>
          <w:b/>
          <w:sz w:val="24"/>
          <w:szCs w:val="24"/>
        </w:rPr>
        <w:t xml:space="preserve">NIEBIESKA KARTA </w:t>
      </w:r>
      <w:r w:rsidR="000B64E9">
        <w:rPr>
          <w:rFonts w:ascii="Times New Roman" w:hAnsi="Times New Roman"/>
          <w:b/>
          <w:sz w:val="24"/>
          <w:szCs w:val="24"/>
        </w:rPr>
        <w:t>–</w:t>
      </w:r>
      <w:r w:rsidRPr="00F72E21">
        <w:rPr>
          <w:rFonts w:ascii="Times New Roman" w:hAnsi="Times New Roman"/>
          <w:b/>
          <w:sz w:val="24"/>
          <w:szCs w:val="24"/>
        </w:rPr>
        <w:t xml:space="preserve"> PROCEDURY</w:t>
      </w:r>
      <w:r w:rsidR="000B64E9">
        <w:rPr>
          <w:rFonts w:ascii="Times New Roman" w:hAnsi="Times New Roman"/>
          <w:b/>
          <w:sz w:val="24"/>
          <w:szCs w:val="24"/>
        </w:rPr>
        <w:t xml:space="preserve"> </w:t>
      </w:r>
      <w:r w:rsidRPr="00F72E21">
        <w:rPr>
          <w:rFonts w:ascii="Times New Roman" w:hAnsi="Times New Roman"/>
          <w:b/>
          <w:sz w:val="24"/>
          <w:szCs w:val="24"/>
        </w:rPr>
        <w:t xml:space="preserve">REALIZACJI </w:t>
      </w:r>
      <w:r w:rsidR="000B64E9">
        <w:rPr>
          <w:rFonts w:ascii="Times New Roman" w:hAnsi="Times New Roman"/>
          <w:b/>
          <w:sz w:val="24"/>
          <w:szCs w:val="24"/>
        </w:rPr>
        <w:br/>
      </w:r>
      <w:r w:rsidRPr="00F72E21">
        <w:rPr>
          <w:rFonts w:ascii="Times New Roman" w:hAnsi="Times New Roman"/>
          <w:b/>
          <w:sz w:val="24"/>
          <w:szCs w:val="24"/>
        </w:rPr>
        <w:t>w III Liceum Ogólnokształcącym im. Mikołaja Kopernika w Kaliszu</w:t>
      </w:r>
    </w:p>
    <w:p w14:paraId="0BAF652B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C8EAB3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72E21">
        <w:rPr>
          <w:rFonts w:ascii="Times New Roman" w:hAnsi="Times New Roman"/>
          <w:b/>
          <w:sz w:val="24"/>
          <w:szCs w:val="24"/>
        </w:rPr>
        <w:t>Procedura "Niebieskie Karty" - przeciwdziałanie przemocy w rodzinie</w:t>
      </w:r>
    </w:p>
    <w:p w14:paraId="50E0CB30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ADFDB6F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t xml:space="preserve">1. Przemoc w rodzinie to jednorazowe albo powtarzające się umyślne działanie lub zaniechanie naruszające prawa lub dobra osobiste członków rodziny, a także innych osób wspólnie zamieszkujących lub gospodarujących, w szczególności narażające te osoby na niebezpieczeństwo utraty życia, zdrowia, naruszające ich godność, nietykalność cielesną, wolność, w tym seksualną, powodujące szkody na ich zdrowiu fizycznym lub psychicznym, a także wywołujące cierpienia </w:t>
      </w:r>
      <w:r w:rsidR="00E439F6" w:rsidRPr="00F72E21">
        <w:rPr>
          <w:rFonts w:ascii="Times New Roman" w:hAnsi="Times New Roman"/>
          <w:sz w:val="24"/>
          <w:szCs w:val="24"/>
        </w:rPr>
        <w:br/>
      </w:r>
      <w:r w:rsidRPr="00F72E21">
        <w:rPr>
          <w:rFonts w:ascii="Times New Roman" w:hAnsi="Times New Roman"/>
          <w:sz w:val="24"/>
          <w:szCs w:val="24"/>
        </w:rPr>
        <w:t xml:space="preserve">i krzywdy moralne u osób dotkniętych przemocą”. </w:t>
      </w:r>
    </w:p>
    <w:p w14:paraId="58F219D9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AD68295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t>2. Od 28.09.2023 obowiązują przepisy Rozporządzenia Rady Ministrów z dnia 6 września 2023 r.</w:t>
      </w:r>
      <w:r w:rsidR="00E439F6" w:rsidRPr="00F72E21">
        <w:rPr>
          <w:rFonts w:ascii="Times New Roman" w:hAnsi="Times New Roman"/>
          <w:sz w:val="24"/>
          <w:szCs w:val="24"/>
        </w:rPr>
        <w:br/>
      </w:r>
      <w:r w:rsidRPr="00F72E21">
        <w:rPr>
          <w:rFonts w:ascii="Times New Roman" w:hAnsi="Times New Roman"/>
          <w:sz w:val="24"/>
          <w:szCs w:val="24"/>
        </w:rPr>
        <w:t xml:space="preserve">w sprawie procedury "Niebieskie Karty" oraz wzorów formularzy "Niebieska Karta" (Dz. U. z 2023 r. poz. 1870). </w:t>
      </w:r>
    </w:p>
    <w:p w14:paraId="725C656B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DABAB29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t xml:space="preserve">3. Typy przemocy w rodzinie: </w:t>
      </w:r>
    </w:p>
    <w:p w14:paraId="1DD23650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t xml:space="preserve">1) przemoc fizyczna; </w:t>
      </w:r>
    </w:p>
    <w:p w14:paraId="247A5C8D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t xml:space="preserve">2) przemoc emocjonalna; </w:t>
      </w:r>
    </w:p>
    <w:p w14:paraId="053D5DA0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t xml:space="preserve">3) zaniedbywanie; </w:t>
      </w:r>
    </w:p>
    <w:p w14:paraId="1E3D72C8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t xml:space="preserve">4) wykorzystanie seksualne; </w:t>
      </w:r>
    </w:p>
    <w:p w14:paraId="36692A37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t xml:space="preserve">5) małoletni świadkiem przemocy. </w:t>
      </w:r>
    </w:p>
    <w:p w14:paraId="7B85455C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2C2E244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t xml:space="preserve">4. Procedura „Niebieskie Karty” nakłada na szkołę określone zadania w przypadku uzasadnionego podejrzenia o stosowanie wobec ucznia przemocy domowej, jeżeli np. uczeń: ma ślady przemocy fizycznej – ślady uderzeń, oparzeń, siniaki, rany, często zdarzające się opuchlizny, złamania, zwichnięcia itd. </w:t>
      </w:r>
    </w:p>
    <w:p w14:paraId="496F30AE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t xml:space="preserve">5. Ma ślady przemocy psychicznej – moczenie, nadmierna potliwość, bóle, zaburzenia mowy związane z napięciem nerwowym itd., Przejawia trudności w nawiązywaniu kontaktu, ma niską samoocenę, wycofanie, lęki, depresję, płaczliwość, zachowania destrukcyjne, agresję, apatię, nieufność, uzależnianie się od innych, zastraszenie, unikanie rozmów itd. </w:t>
      </w:r>
    </w:p>
    <w:p w14:paraId="49AB6538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t xml:space="preserve">6. Ma brudny strój, nieodpowiedni do pory roku, rozwój, wzrost i wagę nieadekwatne do wieku, nie korzysta z pomocy lekarza mimo przewlekłej choroby itd. Karta stanowi ważny element w walce z przemocą w rodzinie, ponieważ dokumentuje sytuacje pokrzywdzonego ucznia i stanowi dowód w postępowaniu przygotowawczym i ewentualnej sprawie karnej o znęcanie się. </w:t>
      </w:r>
    </w:p>
    <w:p w14:paraId="4F56DF4C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t xml:space="preserve">7. Rozpoznanie przemocy w rodzinie i wypełnienie „Niebieskie Karty” to początek procesu wspierania ofiary przemocy. </w:t>
      </w:r>
    </w:p>
    <w:p w14:paraId="52C14B2A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t xml:space="preserve">8. Podejmowanie interwencji wobec rodziny dotkniętej przemocą odbywające się na podstawie </w:t>
      </w:r>
      <w:r w:rsidRPr="00F72E21">
        <w:rPr>
          <w:rFonts w:ascii="Times New Roman" w:hAnsi="Times New Roman"/>
          <w:sz w:val="24"/>
          <w:szCs w:val="24"/>
        </w:rPr>
        <w:lastRenderedPageBreak/>
        <w:t>procedury „Niebieskie karty” nie wymaga zgody ucznia dotkniętego przemocą.</w:t>
      </w:r>
    </w:p>
    <w:p w14:paraId="5C6D5AF4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t xml:space="preserve">9. Wszczęcie procedury na terenie szkoły następuje przez wypełnienie formularza Niebieska karta” – A w obecności ucznia, co do którego istnieje podejrzenie, że jest dotknięty przemocą w rodzinie. Wszczynając procedurę, podejmuje się działania interwencyjne mające na celu zapewnienie bezpieczeństwa takiemu uczniowi. </w:t>
      </w:r>
    </w:p>
    <w:p w14:paraId="6A473488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8B722D7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72E21">
        <w:rPr>
          <w:rFonts w:ascii="Times New Roman" w:hAnsi="Times New Roman"/>
          <w:b/>
          <w:sz w:val="24"/>
          <w:szCs w:val="24"/>
        </w:rPr>
        <w:t>REALIZACJA PROCEDURY „NIEBIESKIE KARTY”</w:t>
      </w:r>
    </w:p>
    <w:p w14:paraId="34C07F5A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t xml:space="preserve">1. „Niebieskie Karty” zakłada nauczyciel, który stwierdza, że w rodzinie ucznia dochodzi do przemocy (decyzję o założeniu „Niebieskie Karty” warto podjąć po konsultacjach oraz </w:t>
      </w:r>
      <w:r w:rsidR="00F874DC">
        <w:rPr>
          <w:rFonts w:ascii="Times New Roman" w:hAnsi="Times New Roman"/>
          <w:sz w:val="24"/>
          <w:szCs w:val="24"/>
        </w:rPr>
        <w:br/>
      </w:r>
      <w:r w:rsidRPr="00F72E21">
        <w:rPr>
          <w:rFonts w:ascii="Times New Roman" w:hAnsi="Times New Roman"/>
          <w:sz w:val="24"/>
          <w:szCs w:val="24"/>
        </w:rPr>
        <w:t xml:space="preserve">w porozumieniu z zespołem wychowawczym). </w:t>
      </w:r>
    </w:p>
    <w:p w14:paraId="57E27317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t xml:space="preserve">2. Wszczęcie procedury następuje poprzez wypełnienie formularza „Niebieska Karta – A” </w:t>
      </w:r>
      <w:r w:rsidR="00E439F6" w:rsidRPr="00F72E21">
        <w:rPr>
          <w:rFonts w:ascii="Times New Roman" w:hAnsi="Times New Roman"/>
          <w:sz w:val="24"/>
          <w:szCs w:val="24"/>
        </w:rPr>
        <w:br/>
      </w:r>
      <w:r w:rsidRPr="00F72E21">
        <w:rPr>
          <w:rFonts w:ascii="Times New Roman" w:hAnsi="Times New Roman"/>
          <w:sz w:val="24"/>
          <w:szCs w:val="24"/>
        </w:rPr>
        <w:t xml:space="preserve">w obecności osoby, co do której istnieje podejrzenie, że jest dotknięta przemocą w rodzinie. </w:t>
      </w:r>
    </w:p>
    <w:p w14:paraId="25661991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t xml:space="preserve">3. W przypadku podejrzenia stosowania przemocy w rodzinie wobec niepełnoletniego ucznia, czynności podejmowane i realizowane w ramach procedury, przeprowadza się w obecności rodzica, opiekuna prawnego lub faktycznego. </w:t>
      </w:r>
    </w:p>
    <w:p w14:paraId="58EF8BD8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t xml:space="preserve">4. Jeżeli osobami, wobec których istnieje podejrzenie, że stosują przemoc w rodzinie wobec małoletniego są rodzice, opiekunowie prawni lub faktyczni, działania z udziałem ucznia przeprowadza się w obecności pełnoletniej osoby najbliższej. </w:t>
      </w:r>
    </w:p>
    <w:p w14:paraId="78D4B1D6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t xml:space="preserve">5. Działania z udziałem ucznia, co do którego istnieje podejrzenie, że jest dotknięty przemocą </w:t>
      </w:r>
      <w:r w:rsidR="00E439F6" w:rsidRPr="00F72E21">
        <w:rPr>
          <w:rFonts w:ascii="Times New Roman" w:hAnsi="Times New Roman"/>
          <w:sz w:val="24"/>
          <w:szCs w:val="24"/>
        </w:rPr>
        <w:br/>
      </w:r>
      <w:r w:rsidRPr="00F72E21">
        <w:rPr>
          <w:rFonts w:ascii="Times New Roman" w:hAnsi="Times New Roman"/>
          <w:sz w:val="24"/>
          <w:szCs w:val="24"/>
        </w:rPr>
        <w:t xml:space="preserve">w rodzinie, powinny być prowadzone w miarę możliwości w obecności pedagoga szkolnego lub psychologa. </w:t>
      </w:r>
    </w:p>
    <w:p w14:paraId="12B74CD1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t xml:space="preserve">6. Po wypełnieniu formularza „Niebieska Karta – A” osobie, co do której istnieje podejrzenie, że jest dotknięta przemocą w rodzinie, przekazuje się formularz „Niebieska Karta –B”. </w:t>
      </w:r>
    </w:p>
    <w:p w14:paraId="1D0A9AF6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t xml:space="preserve">7. W przypadku, gdy przemoc w rodzinie dotyczy niepełnoletniego ucznia, formularz „Niebieska Karta – B” przekazuje się rodzicowi, opiekunowi prawnemu lub faktycznemu albo osobie, która zgłosiła podejrzenie stosowania przemocy w rodzinie (formularza „Niebieska Karta – B” nie przekazuje się osobie, wobec której istnieje podejrzenie, że stosuje przemoc w rodzinie). </w:t>
      </w:r>
    </w:p>
    <w:p w14:paraId="3AE78936" w14:textId="77777777" w:rsidR="00560A5A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t>8. Wypełniony formularz „Niebieska Karta – A” niezwłocznie, nie później niż w terminie 5 dni roboczych od dnia wszczęcia procedury, przekazuje się do zespołu interdyscyplinarnego. Załączniki do Rozporządzenia Rady Ministrów z dnia 6 września 2023 r.</w:t>
      </w:r>
    </w:p>
    <w:p w14:paraId="5F87BF25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5BCE92C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4A2B0D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7628B7C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3A8DCDF8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6D23663A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0215B5B0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15E7C2BC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772656B3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14D90EE9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661DBA1D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1D79D097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6543F377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7AE0086C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7FB02286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2329624C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05ACBB94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E21">
        <w:rPr>
          <w:rFonts w:ascii="Times New Roman" w:hAnsi="Times New Roman"/>
          <w:sz w:val="24"/>
          <w:szCs w:val="24"/>
        </w:rPr>
        <w:lastRenderedPageBreak/>
        <w:t xml:space="preserve">Załączniki do Rozporządzenia </w:t>
      </w:r>
      <w:r w:rsidRPr="00F72E21">
        <w:rPr>
          <w:rFonts w:ascii="Times New Roman" w:hAnsi="Times New Roman"/>
          <w:sz w:val="24"/>
          <w:szCs w:val="24"/>
        </w:rPr>
        <w:br/>
        <w:t xml:space="preserve">Rady Ministrów </w:t>
      </w:r>
      <w:r w:rsidRPr="00F72E21">
        <w:rPr>
          <w:rFonts w:ascii="Times New Roman" w:hAnsi="Times New Roman"/>
          <w:sz w:val="24"/>
          <w:szCs w:val="24"/>
        </w:rPr>
        <w:br/>
        <w:t>z dnia 6 września 2023 r</w:t>
      </w:r>
    </w:p>
    <w:p w14:paraId="4EA4D88F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14BDD8" w14:textId="77777777" w:rsidR="003316F5" w:rsidRPr="00F72E21" w:rsidRDefault="003316F5" w:rsidP="00F72E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7C3BD6B" w14:textId="77777777" w:rsidR="001641B5" w:rsidRPr="00F72E21" w:rsidRDefault="00BA5DA7" w:rsidP="00F72E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…………………………………….</w:t>
      </w:r>
    </w:p>
    <w:p w14:paraId="1B468352" w14:textId="77777777" w:rsidR="00037678" w:rsidRPr="00F72E21" w:rsidRDefault="00037678" w:rsidP="00F72E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      </w:t>
      </w:r>
      <w:r w:rsidR="003316F5"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</w:t>
      </w: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>(miejscowość, data)</w:t>
      </w:r>
    </w:p>
    <w:p w14:paraId="7B28A545" w14:textId="77777777" w:rsidR="00C17A7D" w:rsidRPr="00F72E21" w:rsidRDefault="00BA5DA7" w:rsidP="00F72E2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……………………………………………….</w:t>
      </w:r>
      <w:r w:rsidR="003316F5"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</w:t>
      </w:r>
    </w:p>
    <w:p w14:paraId="61594904" w14:textId="77777777" w:rsidR="00BA5DA7" w:rsidRPr="00F72E21" w:rsidRDefault="00BA5DA7" w:rsidP="00F72E2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530F85" w14:textId="77777777" w:rsidR="00ED52B0" w:rsidRPr="00F72E21" w:rsidRDefault="00BA5DA7" w:rsidP="00F72E2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……………………………………………….</w:t>
      </w:r>
      <w:r w:rsidR="00026824"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</w:p>
    <w:p w14:paraId="42873ED4" w14:textId="77777777" w:rsidR="00DA023A" w:rsidRPr="00F72E21" w:rsidRDefault="00DA023A" w:rsidP="00F72E2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nazwa i adres podmiotu, w którym </w:t>
      </w:r>
    </w:p>
    <w:p w14:paraId="598218DD" w14:textId="77777777" w:rsidR="00DA023A" w:rsidRPr="00F72E21" w:rsidRDefault="00DA023A" w:rsidP="00F72E2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jest zatrudniona osoba wypełniająca </w:t>
      </w:r>
    </w:p>
    <w:p w14:paraId="6F00CBEC" w14:textId="77777777" w:rsidR="009236A0" w:rsidRPr="00F72E21" w:rsidRDefault="00DA023A" w:rsidP="00F72E2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>formularz „Niebieska Karta – A”</w:t>
      </w:r>
    </w:p>
    <w:p w14:paraId="0C9BFD52" w14:textId="77777777" w:rsidR="00216000" w:rsidRPr="00F72E21" w:rsidRDefault="00B37CE1" w:rsidP="00F72E21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72E21">
        <w:rPr>
          <w:rFonts w:ascii="Times New Roman" w:hAnsi="Times New Roman"/>
          <w:b/>
          <w:sz w:val="24"/>
          <w:szCs w:val="24"/>
        </w:rPr>
        <w:t>„</w:t>
      </w:r>
      <w:r w:rsidR="00216000" w:rsidRPr="00F72E21">
        <w:rPr>
          <w:rFonts w:ascii="Times New Roman" w:hAnsi="Times New Roman"/>
          <w:b/>
          <w:sz w:val="24"/>
          <w:szCs w:val="24"/>
        </w:rPr>
        <w:t>NIEBIESKA KARTA – A</w:t>
      </w:r>
      <w:r w:rsidRPr="00F72E21">
        <w:rPr>
          <w:rFonts w:ascii="Times New Roman" w:hAnsi="Times New Roman"/>
          <w:b/>
          <w:sz w:val="24"/>
          <w:szCs w:val="24"/>
        </w:rPr>
        <w:t>”</w:t>
      </w:r>
    </w:p>
    <w:p w14:paraId="5751EB82" w14:textId="77777777" w:rsidR="001641B5" w:rsidRPr="00F72E21" w:rsidRDefault="001641B5" w:rsidP="00F72E21">
      <w:pPr>
        <w:tabs>
          <w:tab w:val="left" w:pos="0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7CC4C752" w14:textId="77777777" w:rsidR="001641B5" w:rsidRPr="00F72E21" w:rsidRDefault="00E36992" w:rsidP="00F72E21">
      <w:pPr>
        <w:tabs>
          <w:tab w:val="left" w:pos="0"/>
        </w:tabs>
        <w:spacing w:after="0" w:line="27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72E21">
        <w:rPr>
          <w:rFonts w:ascii="Times New Roman" w:hAnsi="Times New Roman"/>
          <w:b/>
          <w:sz w:val="24"/>
          <w:szCs w:val="24"/>
        </w:rPr>
        <w:t xml:space="preserve">W </w:t>
      </w:r>
      <w:r w:rsidR="00026824" w:rsidRPr="00F72E21">
        <w:rPr>
          <w:rFonts w:ascii="Times New Roman" w:hAnsi="Times New Roman"/>
          <w:b/>
          <w:sz w:val="24"/>
          <w:szCs w:val="24"/>
        </w:rPr>
        <w:t>związku z powzięciem</w:t>
      </w:r>
      <w:r w:rsidRPr="00F72E21">
        <w:rPr>
          <w:rFonts w:ascii="Times New Roman" w:hAnsi="Times New Roman"/>
          <w:b/>
          <w:sz w:val="24"/>
          <w:szCs w:val="24"/>
        </w:rPr>
        <w:t xml:space="preserve"> </w:t>
      </w:r>
      <w:r w:rsidR="008011ED" w:rsidRPr="00F72E21">
        <w:rPr>
          <w:rFonts w:ascii="Times New Roman" w:hAnsi="Times New Roman"/>
          <w:b/>
          <w:sz w:val="24"/>
          <w:szCs w:val="24"/>
        </w:rPr>
        <w:t xml:space="preserve">uzasadnionego </w:t>
      </w:r>
      <w:r w:rsidRPr="00F72E21">
        <w:rPr>
          <w:rFonts w:ascii="Times New Roman" w:hAnsi="Times New Roman"/>
          <w:b/>
          <w:sz w:val="24"/>
          <w:szCs w:val="24"/>
        </w:rPr>
        <w:t xml:space="preserve">podejrzenia </w:t>
      </w:r>
      <w:r w:rsidR="00C31F9F" w:rsidRPr="00F72E21">
        <w:rPr>
          <w:rFonts w:ascii="Times New Roman" w:hAnsi="Times New Roman"/>
          <w:b/>
          <w:sz w:val="24"/>
          <w:szCs w:val="24"/>
        </w:rPr>
        <w:t xml:space="preserve">stosowania </w:t>
      </w:r>
      <w:r w:rsidRPr="00F72E21">
        <w:rPr>
          <w:rFonts w:ascii="Times New Roman" w:hAnsi="Times New Roman"/>
          <w:b/>
          <w:sz w:val="24"/>
          <w:szCs w:val="24"/>
        </w:rPr>
        <w:t xml:space="preserve">przemocy domowej </w:t>
      </w:r>
      <w:r w:rsidR="0074601D" w:rsidRPr="00F72E21">
        <w:rPr>
          <w:rFonts w:ascii="Times New Roman" w:hAnsi="Times New Roman"/>
          <w:b/>
          <w:sz w:val="24"/>
          <w:szCs w:val="24"/>
        </w:rPr>
        <w:br/>
      </w:r>
      <w:r w:rsidRPr="00F72E21">
        <w:rPr>
          <w:rFonts w:ascii="Times New Roman" w:hAnsi="Times New Roman"/>
          <w:b/>
          <w:sz w:val="24"/>
          <w:szCs w:val="24"/>
        </w:rPr>
        <w:t xml:space="preserve">lub w wyniku zgłoszenia przez świadka </w:t>
      </w:r>
      <w:r w:rsidR="008011ED" w:rsidRPr="00F72E21">
        <w:rPr>
          <w:rFonts w:ascii="Times New Roman" w:hAnsi="Times New Roman"/>
          <w:b/>
          <w:sz w:val="24"/>
          <w:szCs w:val="24"/>
        </w:rPr>
        <w:t xml:space="preserve">przemocy domowej </w:t>
      </w:r>
      <w:r w:rsidRPr="00F72E21">
        <w:rPr>
          <w:rFonts w:ascii="Times New Roman" w:hAnsi="Times New Roman"/>
          <w:b/>
          <w:sz w:val="24"/>
          <w:szCs w:val="24"/>
        </w:rPr>
        <w:t>ustala się</w:t>
      </w:r>
      <w:r w:rsidR="003E54D4" w:rsidRPr="00F72E21">
        <w:rPr>
          <w:rFonts w:ascii="Times New Roman" w:hAnsi="Times New Roman"/>
          <w:b/>
          <w:sz w:val="24"/>
          <w:szCs w:val="24"/>
        </w:rPr>
        <w:t>,</w:t>
      </w:r>
      <w:r w:rsidRPr="00F72E21">
        <w:rPr>
          <w:rFonts w:ascii="Times New Roman" w:hAnsi="Times New Roman"/>
          <w:b/>
          <w:sz w:val="24"/>
          <w:szCs w:val="24"/>
        </w:rPr>
        <w:t xml:space="preserve"> co następuje:</w:t>
      </w:r>
      <w:bookmarkStart w:id="0" w:name="_Hlk133314753"/>
    </w:p>
    <w:p w14:paraId="241F809D" w14:textId="77777777" w:rsidR="001641B5" w:rsidRPr="00F72E21" w:rsidRDefault="001641B5" w:rsidP="00F72E21">
      <w:pPr>
        <w:tabs>
          <w:tab w:val="left" w:pos="0"/>
        </w:tabs>
        <w:spacing w:after="0" w:line="27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795C932" w14:textId="77777777" w:rsidR="00216000" w:rsidRPr="00F72E21" w:rsidRDefault="001641B5" w:rsidP="00F72E21">
      <w:pPr>
        <w:tabs>
          <w:tab w:val="left" w:pos="0"/>
        </w:tabs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t xml:space="preserve">I. </w:t>
      </w:r>
      <w:r w:rsidR="00216000" w:rsidRPr="00F72E21">
        <w:rPr>
          <w:rFonts w:ascii="Times New Roman" w:hAnsi="Times New Roman"/>
          <w:sz w:val="24"/>
          <w:szCs w:val="24"/>
        </w:rPr>
        <w:t>DANE OSOBY</w:t>
      </w:r>
      <w:r w:rsidR="00C41908" w:rsidRPr="00F72E21">
        <w:rPr>
          <w:rFonts w:ascii="Times New Roman" w:hAnsi="Times New Roman"/>
          <w:sz w:val="24"/>
          <w:szCs w:val="24"/>
        </w:rPr>
        <w:t>/OSÓB</w:t>
      </w:r>
      <w:r w:rsidR="00216000" w:rsidRPr="00F72E21">
        <w:rPr>
          <w:rFonts w:ascii="Times New Roman" w:hAnsi="Times New Roman"/>
          <w:sz w:val="24"/>
          <w:szCs w:val="24"/>
        </w:rPr>
        <w:t xml:space="preserve"> DOZNAJĄC</w:t>
      </w:r>
      <w:r w:rsidR="00C41908" w:rsidRPr="00F72E21">
        <w:rPr>
          <w:rFonts w:ascii="Times New Roman" w:hAnsi="Times New Roman"/>
          <w:sz w:val="24"/>
          <w:szCs w:val="24"/>
        </w:rPr>
        <w:t>YCH</w:t>
      </w:r>
      <w:r w:rsidR="00E46116" w:rsidRPr="00F72E21">
        <w:rPr>
          <w:rFonts w:ascii="Times New Roman" w:hAnsi="Times New Roman"/>
          <w:sz w:val="24"/>
          <w:szCs w:val="24"/>
        </w:rPr>
        <w:t xml:space="preserve"> </w:t>
      </w:r>
      <w:r w:rsidR="00216000" w:rsidRPr="00F72E21">
        <w:rPr>
          <w:rFonts w:ascii="Times New Roman" w:hAnsi="Times New Roman"/>
          <w:sz w:val="24"/>
          <w:szCs w:val="24"/>
        </w:rPr>
        <w:t xml:space="preserve">PRZEMOCY DOMOWEJ </w:t>
      </w:r>
    </w:p>
    <w:p w14:paraId="78546BE9" w14:textId="77777777" w:rsidR="001641B5" w:rsidRPr="00F72E21" w:rsidRDefault="001641B5" w:rsidP="00F72E21">
      <w:pPr>
        <w:pStyle w:val="Akapitzlist"/>
        <w:tabs>
          <w:tab w:val="left" w:pos="0"/>
        </w:tabs>
        <w:spacing w:after="0" w:line="276" w:lineRule="auto"/>
        <w:ind w:left="426"/>
        <w:rPr>
          <w:rFonts w:ascii="Times New Roman" w:hAnsi="Times New Roman"/>
          <w:b/>
          <w:sz w:val="24"/>
          <w:szCs w:val="24"/>
        </w:rPr>
      </w:pPr>
    </w:p>
    <w:tbl>
      <w:tblPr>
        <w:tblW w:w="991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1"/>
        <w:gridCol w:w="2551"/>
        <w:gridCol w:w="113"/>
        <w:gridCol w:w="2835"/>
        <w:gridCol w:w="2297"/>
      </w:tblGrid>
      <w:tr w:rsidR="001F0D93" w:rsidRPr="00F72E21" w14:paraId="7A3B1D83" w14:textId="77777777" w:rsidTr="0074601D">
        <w:trPr>
          <w:trHeight w:val="280"/>
        </w:trPr>
        <w:tc>
          <w:tcPr>
            <w:tcW w:w="2121" w:type="dxa"/>
            <w:shd w:val="clear" w:color="auto" w:fill="auto"/>
          </w:tcPr>
          <w:p w14:paraId="59BCC74C" w14:textId="77777777" w:rsidR="001F0D93" w:rsidRPr="00F72E21" w:rsidRDefault="001F0D93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sz w:val="24"/>
                <w:szCs w:val="24"/>
              </w:rPr>
              <w:t>Dane</w:t>
            </w:r>
          </w:p>
        </w:tc>
        <w:tc>
          <w:tcPr>
            <w:tcW w:w="2664" w:type="dxa"/>
            <w:gridSpan w:val="2"/>
          </w:tcPr>
          <w:p w14:paraId="3A369FFA" w14:textId="77777777" w:rsidR="001F0D93" w:rsidRPr="00F72E21" w:rsidRDefault="001F0D93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 xml:space="preserve">Osoba 1 doznająca przemocy </w:t>
            </w:r>
            <w:r w:rsidR="001641B5" w:rsidRPr="00F72E21">
              <w:rPr>
                <w:rFonts w:ascii="Times New Roman" w:hAnsi="Times New Roman"/>
                <w:bCs/>
                <w:sz w:val="24"/>
                <w:szCs w:val="24"/>
              </w:rPr>
              <w:t>domowej</w:t>
            </w:r>
          </w:p>
        </w:tc>
        <w:tc>
          <w:tcPr>
            <w:tcW w:w="2835" w:type="dxa"/>
            <w:shd w:val="clear" w:color="auto" w:fill="auto"/>
          </w:tcPr>
          <w:p w14:paraId="5CA40CD7" w14:textId="77777777" w:rsidR="001F0D93" w:rsidRPr="00F72E21" w:rsidRDefault="001F0D93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Osoba 2 doznająca</w:t>
            </w:r>
            <w:r w:rsidR="00026824" w:rsidRPr="00F72E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6C4F58" w:rsidRPr="00F72E21"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 xml:space="preserve">zemocy </w:t>
            </w:r>
            <w:r w:rsidR="001641B5" w:rsidRPr="00F72E21">
              <w:rPr>
                <w:rFonts w:ascii="Times New Roman" w:hAnsi="Times New Roman"/>
                <w:bCs/>
                <w:sz w:val="24"/>
                <w:szCs w:val="24"/>
              </w:rPr>
              <w:t>domowej</w:t>
            </w:r>
          </w:p>
        </w:tc>
        <w:tc>
          <w:tcPr>
            <w:tcW w:w="2297" w:type="dxa"/>
          </w:tcPr>
          <w:p w14:paraId="1C8D77D6" w14:textId="77777777" w:rsidR="001F0D93" w:rsidRPr="00F72E21" w:rsidRDefault="001F0D93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 xml:space="preserve">Osoba </w:t>
            </w:r>
            <w:r w:rsidR="00E46116" w:rsidRPr="00F72E21">
              <w:rPr>
                <w:rFonts w:ascii="Times New Roman" w:hAnsi="Times New Roman"/>
                <w:bCs/>
                <w:sz w:val="24"/>
                <w:szCs w:val="24"/>
              </w:rPr>
              <w:t>3 doznająca</w:t>
            </w:r>
            <w:r w:rsidR="00026824" w:rsidRPr="00F72E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 xml:space="preserve">przemocy </w:t>
            </w:r>
            <w:r w:rsidR="001641B5" w:rsidRPr="00F72E21">
              <w:rPr>
                <w:rFonts w:ascii="Times New Roman" w:hAnsi="Times New Roman"/>
                <w:bCs/>
                <w:sz w:val="24"/>
                <w:szCs w:val="24"/>
              </w:rPr>
              <w:t>domowej</w:t>
            </w:r>
          </w:p>
        </w:tc>
      </w:tr>
      <w:tr w:rsidR="007061BA" w:rsidRPr="00F72E21" w14:paraId="4FB0C978" w14:textId="77777777" w:rsidTr="0074601D">
        <w:tc>
          <w:tcPr>
            <w:tcW w:w="2121" w:type="dxa"/>
            <w:shd w:val="clear" w:color="auto" w:fill="auto"/>
          </w:tcPr>
          <w:p w14:paraId="48E82373" w14:textId="77777777" w:rsidR="007061BA" w:rsidRPr="00F72E21" w:rsidRDefault="00E46116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Mało</w:t>
            </w:r>
            <w:r w:rsidR="00026824" w:rsidRPr="00F72E21">
              <w:rPr>
                <w:rFonts w:ascii="Times New Roman" w:hAnsi="Times New Roman"/>
                <w:bCs/>
                <w:sz w:val="24"/>
                <w:szCs w:val="24"/>
              </w:rPr>
              <w:t>letni (Tak/Nie)</w:t>
            </w:r>
            <w:r w:rsidR="000F7E72" w:rsidRPr="00F72E2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1</w:t>
            </w:r>
            <w:r w:rsidR="00B518A3" w:rsidRPr="00F72E2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664" w:type="dxa"/>
            <w:gridSpan w:val="2"/>
          </w:tcPr>
          <w:p w14:paraId="0CA4CC2C" w14:textId="77777777" w:rsidR="007061BA" w:rsidRPr="00F72E21" w:rsidRDefault="007061BA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9395BD9" w14:textId="77777777" w:rsidR="007061BA" w:rsidRPr="00F72E21" w:rsidRDefault="007061BA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18855F96" w14:textId="77777777" w:rsidR="007061BA" w:rsidRPr="00F72E21" w:rsidRDefault="007061BA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0D93" w:rsidRPr="00F72E21" w14:paraId="21156102" w14:textId="77777777" w:rsidTr="0074601D">
        <w:tc>
          <w:tcPr>
            <w:tcW w:w="2121" w:type="dxa"/>
            <w:shd w:val="clear" w:color="auto" w:fill="auto"/>
          </w:tcPr>
          <w:p w14:paraId="4C2DE17A" w14:textId="77777777" w:rsidR="001F0D93" w:rsidRPr="00F72E21" w:rsidRDefault="001F0D93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2664" w:type="dxa"/>
            <w:gridSpan w:val="2"/>
          </w:tcPr>
          <w:p w14:paraId="172FD9D8" w14:textId="77777777" w:rsidR="001F0D93" w:rsidRPr="00F72E21" w:rsidRDefault="001F0D93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1C4E2C0" w14:textId="77777777" w:rsidR="001F0D93" w:rsidRPr="00F72E21" w:rsidRDefault="001F0D93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193BAAD5" w14:textId="77777777" w:rsidR="001F0D93" w:rsidRPr="00F72E21" w:rsidRDefault="001F0D93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0D93" w:rsidRPr="00F72E21" w14:paraId="31F3B94E" w14:textId="77777777" w:rsidTr="0074601D">
        <w:tc>
          <w:tcPr>
            <w:tcW w:w="2121" w:type="dxa"/>
            <w:shd w:val="clear" w:color="auto" w:fill="auto"/>
          </w:tcPr>
          <w:p w14:paraId="4C3742F9" w14:textId="77777777" w:rsidR="001F0D93" w:rsidRPr="00F72E21" w:rsidRDefault="001F0D93" w:rsidP="00F72E21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Imiona rodziców</w:t>
            </w:r>
          </w:p>
        </w:tc>
        <w:tc>
          <w:tcPr>
            <w:tcW w:w="2664" w:type="dxa"/>
            <w:gridSpan w:val="2"/>
          </w:tcPr>
          <w:p w14:paraId="7F111B9A" w14:textId="77777777" w:rsidR="001F0D93" w:rsidRPr="00F72E21" w:rsidRDefault="001F0D93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E5CD848" w14:textId="77777777" w:rsidR="001F0D93" w:rsidRPr="00F72E21" w:rsidRDefault="001F0D93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5AE22D61" w14:textId="77777777" w:rsidR="001F0D93" w:rsidRPr="00F72E21" w:rsidRDefault="001F0D93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0D93" w:rsidRPr="00F72E21" w14:paraId="0CF017FC" w14:textId="77777777" w:rsidTr="0074601D">
        <w:tc>
          <w:tcPr>
            <w:tcW w:w="2121" w:type="dxa"/>
            <w:shd w:val="clear" w:color="auto" w:fill="auto"/>
          </w:tcPr>
          <w:p w14:paraId="6E18C1B8" w14:textId="77777777" w:rsidR="001F0D93" w:rsidRPr="00F72E21" w:rsidRDefault="001F0D93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Wiek</w:t>
            </w:r>
          </w:p>
        </w:tc>
        <w:tc>
          <w:tcPr>
            <w:tcW w:w="2664" w:type="dxa"/>
            <w:gridSpan w:val="2"/>
          </w:tcPr>
          <w:p w14:paraId="46CCAE9F" w14:textId="77777777" w:rsidR="001F0D93" w:rsidRPr="00F72E21" w:rsidRDefault="001F0D93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553F07D" w14:textId="77777777" w:rsidR="001F0D93" w:rsidRPr="00F72E21" w:rsidRDefault="001F0D93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703DC65F" w14:textId="77777777" w:rsidR="001F0D93" w:rsidRPr="00F72E21" w:rsidRDefault="001F0D93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0D93" w:rsidRPr="00F72E21" w14:paraId="0937652F" w14:textId="77777777" w:rsidTr="0074601D">
        <w:tc>
          <w:tcPr>
            <w:tcW w:w="2121" w:type="dxa"/>
            <w:shd w:val="clear" w:color="auto" w:fill="auto"/>
          </w:tcPr>
          <w:p w14:paraId="71D4E08E" w14:textId="77777777" w:rsidR="001F0D93" w:rsidRPr="00F72E21" w:rsidRDefault="001F0D93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PESEL</w:t>
            </w:r>
            <w:r w:rsidR="000F7E72" w:rsidRPr="00F72E2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 w:rsidR="00B518A3" w:rsidRPr="00F72E2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664" w:type="dxa"/>
            <w:gridSpan w:val="2"/>
          </w:tcPr>
          <w:p w14:paraId="0EB7A8C4" w14:textId="77777777" w:rsidR="001F0D93" w:rsidRPr="00F72E21" w:rsidRDefault="001F0D93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6D22060" w14:textId="77777777" w:rsidR="001F0D93" w:rsidRPr="00F72E21" w:rsidRDefault="001F0D93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3630CD0E" w14:textId="77777777" w:rsidR="001F0D93" w:rsidRPr="00F72E21" w:rsidRDefault="001F0D93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6C82" w:rsidRPr="00F72E21" w14:paraId="2D0F65D6" w14:textId="77777777" w:rsidTr="0074601D">
        <w:tc>
          <w:tcPr>
            <w:tcW w:w="2121" w:type="dxa"/>
            <w:shd w:val="clear" w:color="auto" w:fill="auto"/>
          </w:tcPr>
          <w:p w14:paraId="2D318069" w14:textId="77777777" w:rsidR="00966C82" w:rsidRPr="00F72E21" w:rsidRDefault="00770D24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Nazwa i adres miejsca pracy/ nazwa i adres placówki oświatowe</w:t>
            </w:r>
            <w:r w:rsidR="00ED52B0" w:rsidRPr="00F72E21">
              <w:rPr>
                <w:rFonts w:ascii="Times New Roman" w:hAnsi="Times New Roman"/>
                <w:bCs/>
                <w:sz w:val="24"/>
                <w:szCs w:val="24"/>
              </w:rPr>
              <w:t>j</w:t>
            </w: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 xml:space="preserve">, do której uczęszcza </w:t>
            </w:r>
            <w:r w:rsidR="004463CC" w:rsidRPr="00F72E21">
              <w:rPr>
                <w:rFonts w:ascii="Times New Roman" w:hAnsi="Times New Roman"/>
                <w:bCs/>
                <w:sz w:val="24"/>
                <w:szCs w:val="24"/>
              </w:rPr>
              <w:t>małoletn</w:t>
            </w:r>
            <w:r w:rsidR="000F7E72" w:rsidRPr="00F72E21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4463CC" w:rsidRPr="00F72E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  <w:gridSpan w:val="2"/>
          </w:tcPr>
          <w:p w14:paraId="5F1808CB" w14:textId="77777777" w:rsidR="00966C82" w:rsidRPr="00F72E21" w:rsidRDefault="00966C82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8164CFB" w14:textId="77777777" w:rsidR="00966C82" w:rsidRPr="00F72E21" w:rsidRDefault="00966C82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4A940EFA" w14:textId="77777777" w:rsidR="00966C82" w:rsidRPr="00F72E21" w:rsidRDefault="00966C82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0D93" w:rsidRPr="00F72E21" w14:paraId="3DC75FC5" w14:textId="77777777" w:rsidTr="0074601D">
        <w:tc>
          <w:tcPr>
            <w:tcW w:w="9917" w:type="dxa"/>
            <w:gridSpan w:val="5"/>
            <w:shd w:val="clear" w:color="auto" w:fill="auto"/>
          </w:tcPr>
          <w:p w14:paraId="42C2947D" w14:textId="77777777" w:rsidR="001F0D93" w:rsidRPr="00F72E21" w:rsidRDefault="00C17A7D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Adres miejsca</w:t>
            </w:r>
            <w:r w:rsidR="001F0D93" w:rsidRPr="00F72E2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zamieszkania:</w:t>
            </w:r>
          </w:p>
        </w:tc>
      </w:tr>
      <w:tr w:rsidR="001F0D93" w:rsidRPr="00F72E21" w14:paraId="78B55243" w14:textId="77777777" w:rsidTr="0074601D">
        <w:tc>
          <w:tcPr>
            <w:tcW w:w="2121" w:type="dxa"/>
            <w:shd w:val="clear" w:color="auto" w:fill="auto"/>
          </w:tcPr>
          <w:p w14:paraId="24B1D2AC" w14:textId="77777777" w:rsidR="001F0D93" w:rsidRPr="00F72E21" w:rsidRDefault="001F0D93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Kod pocztowy</w:t>
            </w:r>
          </w:p>
        </w:tc>
        <w:tc>
          <w:tcPr>
            <w:tcW w:w="2664" w:type="dxa"/>
            <w:gridSpan w:val="2"/>
          </w:tcPr>
          <w:p w14:paraId="54EBDC9C" w14:textId="77777777" w:rsidR="001F0D93" w:rsidRPr="00F72E21" w:rsidRDefault="001F0D93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77B3B7D" w14:textId="77777777" w:rsidR="001F0D93" w:rsidRPr="00F72E21" w:rsidRDefault="001F0D93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4DA61D0D" w14:textId="77777777" w:rsidR="001F0D93" w:rsidRPr="00F72E21" w:rsidRDefault="001F0D93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0D93" w:rsidRPr="00F72E21" w14:paraId="14F70BD8" w14:textId="77777777" w:rsidTr="0074601D">
        <w:tc>
          <w:tcPr>
            <w:tcW w:w="2121" w:type="dxa"/>
            <w:shd w:val="clear" w:color="auto" w:fill="auto"/>
          </w:tcPr>
          <w:p w14:paraId="5F21CCAC" w14:textId="77777777" w:rsidR="001F0D93" w:rsidRPr="00F72E21" w:rsidRDefault="001F0D93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Miejscowość</w:t>
            </w:r>
          </w:p>
        </w:tc>
        <w:tc>
          <w:tcPr>
            <w:tcW w:w="2664" w:type="dxa"/>
            <w:gridSpan w:val="2"/>
          </w:tcPr>
          <w:p w14:paraId="2EB5D7E6" w14:textId="77777777" w:rsidR="001F0D93" w:rsidRPr="00F72E21" w:rsidRDefault="001F0D93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1285E3C" w14:textId="77777777" w:rsidR="001F0D93" w:rsidRPr="00F72E21" w:rsidRDefault="001F0D93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54B3E8CE" w14:textId="77777777" w:rsidR="001F0D93" w:rsidRPr="00F72E21" w:rsidRDefault="001F0D93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0D93" w:rsidRPr="00F72E21" w14:paraId="30A1923A" w14:textId="77777777" w:rsidTr="0074601D">
        <w:tc>
          <w:tcPr>
            <w:tcW w:w="2121" w:type="dxa"/>
            <w:shd w:val="clear" w:color="auto" w:fill="auto"/>
          </w:tcPr>
          <w:p w14:paraId="648E0B3F" w14:textId="77777777" w:rsidR="001F0D93" w:rsidRPr="00F72E21" w:rsidRDefault="001F0D93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Gmina</w:t>
            </w:r>
          </w:p>
        </w:tc>
        <w:tc>
          <w:tcPr>
            <w:tcW w:w="2664" w:type="dxa"/>
            <w:gridSpan w:val="2"/>
          </w:tcPr>
          <w:p w14:paraId="38526F6A" w14:textId="77777777" w:rsidR="001F0D93" w:rsidRPr="00F72E21" w:rsidRDefault="001F0D93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D891531" w14:textId="77777777" w:rsidR="001F0D93" w:rsidRPr="00F72E21" w:rsidRDefault="001F0D93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1EFED0EB" w14:textId="77777777" w:rsidR="001F0D93" w:rsidRPr="00F72E21" w:rsidRDefault="001F0D93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0D93" w:rsidRPr="00F72E21" w14:paraId="4E3196B5" w14:textId="77777777" w:rsidTr="0074601D">
        <w:tc>
          <w:tcPr>
            <w:tcW w:w="2121" w:type="dxa"/>
            <w:shd w:val="clear" w:color="auto" w:fill="auto"/>
          </w:tcPr>
          <w:p w14:paraId="41738028" w14:textId="77777777" w:rsidR="001F0D93" w:rsidRPr="00F72E21" w:rsidRDefault="008011ED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Województwo</w:t>
            </w:r>
          </w:p>
        </w:tc>
        <w:tc>
          <w:tcPr>
            <w:tcW w:w="2664" w:type="dxa"/>
            <w:gridSpan w:val="2"/>
          </w:tcPr>
          <w:p w14:paraId="07084425" w14:textId="77777777" w:rsidR="001F0D93" w:rsidRPr="00F72E21" w:rsidRDefault="001F0D93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32AE91A" w14:textId="77777777" w:rsidR="001F0D93" w:rsidRPr="00F72E21" w:rsidRDefault="001F0D93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003D63FD" w14:textId="77777777" w:rsidR="001F0D93" w:rsidRPr="00F72E21" w:rsidRDefault="001F0D93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0D93" w:rsidRPr="00F72E21" w14:paraId="662349D6" w14:textId="77777777" w:rsidTr="0074601D">
        <w:tc>
          <w:tcPr>
            <w:tcW w:w="2121" w:type="dxa"/>
            <w:shd w:val="clear" w:color="auto" w:fill="auto"/>
          </w:tcPr>
          <w:p w14:paraId="5F6F87A1" w14:textId="77777777" w:rsidR="001F0D93" w:rsidRPr="00F72E21" w:rsidRDefault="001F0D93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 xml:space="preserve">Ulica </w:t>
            </w:r>
          </w:p>
        </w:tc>
        <w:tc>
          <w:tcPr>
            <w:tcW w:w="2664" w:type="dxa"/>
            <w:gridSpan w:val="2"/>
          </w:tcPr>
          <w:p w14:paraId="54B3069A" w14:textId="77777777" w:rsidR="001F0D93" w:rsidRPr="00F72E21" w:rsidRDefault="001F0D93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31116FC" w14:textId="77777777" w:rsidR="001F0D93" w:rsidRPr="00F72E21" w:rsidRDefault="001F0D93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71ABC7F7" w14:textId="77777777" w:rsidR="001F0D93" w:rsidRPr="00F72E21" w:rsidRDefault="001F0D93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0D93" w:rsidRPr="00F72E21" w14:paraId="577971C7" w14:textId="77777777" w:rsidTr="0074601D">
        <w:tc>
          <w:tcPr>
            <w:tcW w:w="2121" w:type="dxa"/>
            <w:shd w:val="clear" w:color="auto" w:fill="auto"/>
          </w:tcPr>
          <w:p w14:paraId="72D4815D" w14:textId="77777777" w:rsidR="001F0D93" w:rsidRPr="00F72E21" w:rsidRDefault="001F0D93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Nr domu/nr lokalu</w:t>
            </w:r>
          </w:p>
        </w:tc>
        <w:tc>
          <w:tcPr>
            <w:tcW w:w="2664" w:type="dxa"/>
            <w:gridSpan w:val="2"/>
          </w:tcPr>
          <w:p w14:paraId="5D73B8D5" w14:textId="77777777" w:rsidR="001F0D93" w:rsidRPr="00F72E21" w:rsidRDefault="001F0D93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B869A85" w14:textId="77777777" w:rsidR="001F0D93" w:rsidRPr="00F72E21" w:rsidRDefault="001F0D93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35E2C3AC" w14:textId="77777777" w:rsidR="001F0D93" w:rsidRPr="00F72E21" w:rsidRDefault="001F0D93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52B0" w:rsidRPr="00F72E21" w14:paraId="524F67B4" w14:textId="77777777" w:rsidTr="0074601D">
        <w:tc>
          <w:tcPr>
            <w:tcW w:w="2121" w:type="dxa"/>
            <w:shd w:val="clear" w:color="auto" w:fill="auto"/>
          </w:tcPr>
          <w:p w14:paraId="690EC664" w14:textId="77777777" w:rsidR="00B518A3" w:rsidRPr="00F72E21" w:rsidRDefault="00ED52B0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 xml:space="preserve">Telefon lub adres </w:t>
            </w:r>
          </w:p>
          <w:p w14:paraId="76DDE821" w14:textId="77777777" w:rsidR="00ED52B0" w:rsidRPr="00F72E21" w:rsidRDefault="00ED52B0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2664" w:type="dxa"/>
            <w:gridSpan w:val="2"/>
          </w:tcPr>
          <w:p w14:paraId="3A1F3938" w14:textId="77777777" w:rsidR="00ED52B0" w:rsidRPr="00F72E21" w:rsidRDefault="00ED52B0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AE2DD4D" w14:textId="77777777" w:rsidR="00ED52B0" w:rsidRPr="00F72E21" w:rsidRDefault="00ED52B0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4C50C982" w14:textId="77777777" w:rsidR="00ED52B0" w:rsidRPr="00F72E21" w:rsidRDefault="00ED52B0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61BA" w:rsidRPr="00F72E21" w14:paraId="795F1952" w14:textId="77777777" w:rsidTr="0074601D">
        <w:tc>
          <w:tcPr>
            <w:tcW w:w="9917" w:type="dxa"/>
            <w:gridSpan w:val="5"/>
            <w:shd w:val="clear" w:color="auto" w:fill="auto"/>
          </w:tcPr>
          <w:p w14:paraId="4B4A384F" w14:textId="77777777" w:rsidR="007061BA" w:rsidRPr="00F72E21" w:rsidRDefault="007061BA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>Adres miejsca pobytu (</w:t>
            </w:r>
            <w:r w:rsidR="001E7921" w:rsidRPr="00F72E2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jeżeli </w:t>
            </w:r>
            <w:r w:rsidRPr="00F72E2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jest inny niż adres </w:t>
            </w:r>
            <w:r w:rsidR="001E7921" w:rsidRPr="00F72E2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miejsca </w:t>
            </w:r>
            <w:r w:rsidRPr="00F72E2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zamieszkania): </w:t>
            </w:r>
          </w:p>
        </w:tc>
      </w:tr>
      <w:tr w:rsidR="007061BA" w:rsidRPr="00F72E21" w14:paraId="3C7B6036" w14:textId="77777777" w:rsidTr="0074601D">
        <w:tc>
          <w:tcPr>
            <w:tcW w:w="2121" w:type="dxa"/>
            <w:shd w:val="clear" w:color="auto" w:fill="auto"/>
          </w:tcPr>
          <w:p w14:paraId="505B4AD6" w14:textId="77777777" w:rsidR="007061BA" w:rsidRPr="00F72E21" w:rsidRDefault="007061BA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Kod pocztowy</w:t>
            </w:r>
          </w:p>
        </w:tc>
        <w:tc>
          <w:tcPr>
            <w:tcW w:w="2664" w:type="dxa"/>
            <w:gridSpan w:val="2"/>
          </w:tcPr>
          <w:p w14:paraId="5952CAE2" w14:textId="77777777" w:rsidR="007061BA" w:rsidRPr="00F72E21" w:rsidRDefault="007061BA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83E2375" w14:textId="77777777" w:rsidR="007061BA" w:rsidRPr="00F72E21" w:rsidRDefault="007061BA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62E313CC" w14:textId="77777777" w:rsidR="007061BA" w:rsidRPr="00F72E21" w:rsidRDefault="007061BA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61BA" w:rsidRPr="00F72E21" w14:paraId="0F50766A" w14:textId="77777777" w:rsidTr="0074601D">
        <w:tc>
          <w:tcPr>
            <w:tcW w:w="2121" w:type="dxa"/>
            <w:shd w:val="clear" w:color="auto" w:fill="auto"/>
          </w:tcPr>
          <w:p w14:paraId="6426CF0E" w14:textId="77777777" w:rsidR="007061BA" w:rsidRPr="00F72E21" w:rsidRDefault="007061BA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Miejscowość</w:t>
            </w:r>
          </w:p>
        </w:tc>
        <w:tc>
          <w:tcPr>
            <w:tcW w:w="2664" w:type="dxa"/>
            <w:gridSpan w:val="2"/>
          </w:tcPr>
          <w:p w14:paraId="3FE24B51" w14:textId="77777777" w:rsidR="007061BA" w:rsidRPr="00F72E21" w:rsidRDefault="007061BA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770263C" w14:textId="77777777" w:rsidR="007061BA" w:rsidRPr="00F72E21" w:rsidRDefault="007061BA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5477B465" w14:textId="77777777" w:rsidR="007061BA" w:rsidRPr="00F72E21" w:rsidRDefault="007061BA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61BA" w:rsidRPr="00F72E21" w14:paraId="4ABD8397" w14:textId="77777777" w:rsidTr="0074601D">
        <w:tc>
          <w:tcPr>
            <w:tcW w:w="2121" w:type="dxa"/>
            <w:shd w:val="clear" w:color="auto" w:fill="auto"/>
          </w:tcPr>
          <w:p w14:paraId="1CDB6D51" w14:textId="77777777" w:rsidR="007061BA" w:rsidRPr="00F72E21" w:rsidRDefault="007061BA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Gmina</w:t>
            </w:r>
          </w:p>
        </w:tc>
        <w:tc>
          <w:tcPr>
            <w:tcW w:w="2664" w:type="dxa"/>
            <w:gridSpan w:val="2"/>
          </w:tcPr>
          <w:p w14:paraId="28FD87BB" w14:textId="77777777" w:rsidR="007061BA" w:rsidRPr="00F72E21" w:rsidRDefault="007061BA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14CD977" w14:textId="77777777" w:rsidR="007061BA" w:rsidRPr="00F72E21" w:rsidRDefault="007061BA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1C3F7D7A" w14:textId="77777777" w:rsidR="007061BA" w:rsidRPr="00F72E21" w:rsidRDefault="007061BA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61BA" w:rsidRPr="00F72E21" w14:paraId="2F8D806A" w14:textId="77777777" w:rsidTr="0074601D">
        <w:tc>
          <w:tcPr>
            <w:tcW w:w="2121" w:type="dxa"/>
            <w:shd w:val="clear" w:color="auto" w:fill="auto"/>
          </w:tcPr>
          <w:p w14:paraId="636E22A0" w14:textId="77777777" w:rsidR="007061BA" w:rsidRPr="00F72E21" w:rsidRDefault="008011ED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Województwo</w:t>
            </w:r>
          </w:p>
        </w:tc>
        <w:tc>
          <w:tcPr>
            <w:tcW w:w="2664" w:type="dxa"/>
            <w:gridSpan w:val="2"/>
          </w:tcPr>
          <w:p w14:paraId="13334E1C" w14:textId="77777777" w:rsidR="007061BA" w:rsidRPr="00F72E21" w:rsidRDefault="007061BA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24856EC" w14:textId="77777777" w:rsidR="007061BA" w:rsidRPr="00F72E21" w:rsidRDefault="007061BA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1C3B71E8" w14:textId="77777777" w:rsidR="007061BA" w:rsidRPr="00F72E21" w:rsidRDefault="007061BA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61BA" w:rsidRPr="00F72E21" w14:paraId="678F4309" w14:textId="77777777" w:rsidTr="0074601D">
        <w:tc>
          <w:tcPr>
            <w:tcW w:w="2121" w:type="dxa"/>
            <w:shd w:val="clear" w:color="auto" w:fill="auto"/>
          </w:tcPr>
          <w:p w14:paraId="62841FA6" w14:textId="77777777" w:rsidR="007061BA" w:rsidRPr="00F72E21" w:rsidRDefault="007061BA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 xml:space="preserve">Ulica </w:t>
            </w:r>
          </w:p>
        </w:tc>
        <w:tc>
          <w:tcPr>
            <w:tcW w:w="2664" w:type="dxa"/>
            <w:gridSpan w:val="2"/>
          </w:tcPr>
          <w:p w14:paraId="01BF058A" w14:textId="77777777" w:rsidR="007061BA" w:rsidRPr="00F72E21" w:rsidRDefault="007061BA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84437A2" w14:textId="77777777" w:rsidR="007061BA" w:rsidRPr="00F72E21" w:rsidRDefault="007061BA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0C16F3AF" w14:textId="77777777" w:rsidR="007061BA" w:rsidRPr="00F72E21" w:rsidRDefault="007061BA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61BA" w:rsidRPr="00F72E21" w14:paraId="13296039" w14:textId="77777777" w:rsidTr="0074601D">
        <w:tc>
          <w:tcPr>
            <w:tcW w:w="2121" w:type="dxa"/>
            <w:shd w:val="clear" w:color="auto" w:fill="auto"/>
          </w:tcPr>
          <w:p w14:paraId="7E0B8E87" w14:textId="77777777" w:rsidR="007061BA" w:rsidRPr="00F72E21" w:rsidRDefault="007061BA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Nr domu/nr lokalu</w:t>
            </w:r>
          </w:p>
        </w:tc>
        <w:tc>
          <w:tcPr>
            <w:tcW w:w="2664" w:type="dxa"/>
            <w:gridSpan w:val="2"/>
          </w:tcPr>
          <w:p w14:paraId="1C67BE37" w14:textId="77777777" w:rsidR="007061BA" w:rsidRPr="00F72E21" w:rsidRDefault="007061BA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2F9107B" w14:textId="77777777" w:rsidR="007061BA" w:rsidRPr="00F72E21" w:rsidRDefault="007061BA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37FA29FB" w14:textId="77777777" w:rsidR="007061BA" w:rsidRPr="00F72E21" w:rsidRDefault="007061BA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492E" w:rsidRPr="00F72E21" w14:paraId="5F844312" w14:textId="77777777" w:rsidTr="0074601D">
        <w:tc>
          <w:tcPr>
            <w:tcW w:w="9917" w:type="dxa"/>
            <w:gridSpan w:val="5"/>
            <w:shd w:val="clear" w:color="auto" w:fill="auto"/>
          </w:tcPr>
          <w:p w14:paraId="355D1C9C" w14:textId="77777777" w:rsidR="00DD492E" w:rsidRPr="00F72E21" w:rsidRDefault="00DD492E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Stosunek pokrewieństwa, powinowactwa lub rodzaj relacji z osobą stosującą przemoc domową:</w:t>
            </w:r>
          </w:p>
          <w:p w14:paraId="501F6576" w14:textId="77777777" w:rsidR="00DD492E" w:rsidRPr="00F72E21" w:rsidRDefault="00DD492E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(np. żona, była żona, partner, były partner, </w:t>
            </w:r>
            <w:r w:rsidR="00032880" w:rsidRPr="00F72E21">
              <w:rPr>
                <w:rFonts w:ascii="Times New Roman" w:hAnsi="Times New Roman"/>
                <w:i/>
                <w:iCs/>
                <w:sz w:val="24"/>
                <w:szCs w:val="24"/>
              </w:rPr>
              <w:t>córka</w:t>
            </w:r>
            <w:r w:rsidRPr="00F72E2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pasierb, </w:t>
            </w:r>
            <w:r w:rsidR="00032880" w:rsidRPr="00F72E21">
              <w:rPr>
                <w:rFonts w:ascii="Times New Roman" w:hAnsi="Times New Roman"/>
                <w:i/>
                <w:iCs/>
                <w:sz w:val="24"/>
                <w:szCs w:val="24"/>
              </w:rPr>
              <w:t>matka, teść</w:t>
            </w:r>
            <w:r w:rsidRPr="00F72E21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  <w:r w:rsidR="006B6A7F" w:rsidRPr="00F72E21">
              <w:rPr>
                <w:rFonts w:ascii="Times New Roman" w:hAnsi="Times New Roman"/>
                <w:i/>
                <w:iCs/>
                <w:sz w:val="24"/>
                <w:szCs w:val="24"/>
                <w:vertAlign w:val="superscript"/>
              </w:rPr>
              <w:t>1</w:t>
            </w:r>
            <w:r w:rsidR="00B518A3" w:rsidRPr="00F72E21">
              <w:rPr>
                <w:rFonts w:ascii="Times New Roman" w:hAnsi="Times New Roman"/>
                <w:i/>
                <w:iCs/>
                <w:sz w:val="24"/>
                <w:szCs w:val="24"/>
                <w:vertAlign w:val="superscript"/>
              </w:rPr>
              <w:t>)</w:t>
            </w:r>
          </w:p>
        </w:tc>
      </w:tr>
      <w:tr w:rsidR="00DD492E" w:rsidRPr="00F72E21" w14:paraId="49A7CCA8" w14:textId="77777777" w:rsidTr="0074601D">
        <w:tc>
          <w:tcPr>
            <w:tcW w:w="2121" w:type="dxa"/>
            <w:tcBorders>
              <w:left w:val="nil"/>
              <w:bottom w:val="nil"/>
            </w:tcBorders>
            <w:shd w:val="clear" w:color="auto" w:fill="auto"/>
          </w:tcPr>
          <w:p w14:paraId="700DF642" w14:textId="77777777" w:rsidR="00DD492E" w:rsidRPr="00F72E21" w:rsidRDefault="00DD492E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2AD3151" w14:textId="77777777" w:rsidR="00DD492E" w:rsidRPr="00F72E21" w:rsidRDefault="00DD492E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48" w:type="dxa"/>
            <w:gridSpan w:val="2"/>
            <w:shd w:val="clear" w:color="auto" w:fill="auto"/>
          </w:tcPr>
          <w:p w14:paraId="2949EDA2" w14:textId="77777777" w:rsidR="00DD492E" w:rsidRPr="00F72E21" w:rsidRDefault="00DD492E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142E2756" w14:textId="77777777" w:rsidR="00DD492E" w:rsidRPr="00F72E21" w:rsidRDefault="00DD492E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5632EA2" w14:textId="77777777" w:rsidR="004A5290" w:rsidRPr="00F72E21" w:rsidRDefault="00032880" w:rsidP="00F72E21">
      <w:pPr>
        <w:tabs>
          <w:tab w:val="left" w:pos="0"/>
        </w:tabs>
        <w:spacing w:after="0" w:line="276" w:lineRule="auto"/>
        <w:contextualSpacing/>
        <w:rPr>
          <w:rFonts w:ascii="Times New Roman" w:hAnsi="Times New Roman"/>
          <w:iCs/>
          <w:sz w:val="24"/>
          <w:szCs w:val="24"/>
        </w:rPr>
      </w:pPr>
      <w:r w:rsidRPr="00F72E21">
        <w:rPr>
          <w:rFonts w:ascii="Times New Roman" w:hAnsi="Times New Roman"/>
          <w:iCs/>
          <w:sz w:val="24"/>
          <w:szCs w:val="24"/>
        </w:rPr>
        <w:t xml:space="preserve">Uwaga! </w:t>
      </w:r>
      <w:r w:rsidR="007061BA" w:rsidRPr="00F72E21">
        <w:rPr>
          <w:rFonts w:ascii="Times New Roman" w:hAnsi="Times New Roman"/>
          <w:iCs/>
          <w:sz w:val="24"/>
          <w:szCs w:val="24"/>
        </w:rPr>
        <w:t xml:space="preserve">W przypadku większej </w:t>
      </w:r>
      <w:r w:rsidR="001641B5" w:rsidRPr="00F72E21">
        <w:rPr>
          <w:rFonts w:ascii="Times New Roman" w:hAnsi="Times New Roman"/>
          <w:iCs/>
          <w:sz w:val="24"/>
          <w:szCs w:val="24"/>
        </w:rPr>
        <w:t xml:space="preserve">niż 3 </w:t>
      </w:r>
      <w:r w:rsidR="007061BA" w:rsidRPr="00F72E21">
        <w:rPr>
          <w:rFonts w:ascii="Times New Roman" w:hAnsi="Times New Roman"/>
          <w:iCs/>
          <w:sz w:val="24"/>
          <w:szCs w:val="24"/>
        </w:rPr>
        <w:t xml:space="preserve">liczby osób doznających przemocy </w:t>
      </w:r>
      <w:r w:rsidR="00B923CB" w:rsidRPr="00F72E21">
        <w:rPr>
          <w:rFonts w:ascii="Times New Roman" w:hAnsi="Times New Roman"/>
          <w:iCs/>
          <w:sz w:val="24"/>
          <w:szCs w:val="24"/>
        </w:rPr>
        <w:t xml:space="preserve">dołącz kolejną kartę zawierająca </w:t>
      </w:r>
      <w:r w:rsidR="001E7921" w:rsidRPr="00F72E21">
        <w:rPr>
          <w:rFonts w:ascii="Times New Roman" w:hAnsi="Times New Roman"/>
          <w:iCs/>
          <w:sz w:val="24"/>
          <w:szCs w:val="24"/>
        </w:rPr>
        <w:t>T</w:t>
      </w:r>
      <w:r w:rsidR="00B923CB" w:rsidRPr="00F72E21">
        <w:rPr>
          <w:rFonts w:ascii="Times New Roman" w:hAnsi="Times New Roman"/>
          <w:iCs/>
          <w:sz w:val="24"/>
          <w:szCs w:val="24"/>
        </w:rPr>
        <w:t>abelę</w:t>
      </w:r>
      <w:r w:rsidR="001E7921" w:rsidRPr="00F72E21">
        <w:rPr>
          <w:rFonts w:ascii="Times New Roman" w:hAnsi="Times New Roman"/>
          <w:iCs/>
          <w:sz w:val="24"/>
          <w:szCs w:val="24"/>
        </w:rPr>
        <w:t xml:space="preserve"> I</w:t>
      </w:r>
    </w:p>
    <w:p w14:paraId="0900E262" w14:textId="77777777" w:rsidR="001641B5" w:rsidRPr="00F72E21" w:rsidRDefault="001641B5" w:rsidP="00F72E21">
      <w:pPr>
        <w:tabs>
          <w:tab w:val="left" w:pos="0"/>
        </w:tabs>
        <w:spacing w:after="0" w:line="276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01F981CD" w14:textId="77777777" w:rsidR="001641B5" w:rsidRPr="00F72E21" w:rsidRDefault="00032880" w:rsidP="00F72E21">
      <w:pPr>
        <w:tabs>
          <w:tab w:val="left" w:pos="0"/>
        </w:tabs>
        <w:spacing w:after="0" w:line="27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t xml:space="preserve">II. </w:t>
      </w:r>
      <w:r w:rsidR="004A5290" w:rsidRPr="00F72E21">
        <w:rPr>
          <w:rFonts w:ascii="Times New Roman" w:hAnsi="Times New Roman"/>
          <w:sz w:val="24"/>
          <w:szCs w:val="24"/>
        </w:rPr>
        <w:t>LICZBA MAŁOLETNICH W ŚRODOWISKU</w:t>
      </w:r>
      <w:r w:rsidR="00ED52B0" w:rsidRPr="00F72E21">
        <w:rPr>
          <w:rFonts w:ascii="Times New Roman" w:hAnsi="Times New Roman"/>
          <w:sz w:val="24"/>
          <w:szCs w:val="24"/>
        </w:rPr>
        <w:t xml:space="preserve"> </w:t>
      </w:r>
      <w:r w:rsidR="008C3D84" w:rsidRPr="00F72E21">
        <w:rPr>
          <w:rFonts w:ascii="Times New Roman" w:hAnsi="Times New Roman"/>
          <w:sz w:val="24"/>
          <w:szCs w:val="24"/>
        </w:rPr>
        <w:t>DOMOWYM</w:t>
      </w:r>
      <w:r w:rsidR="000F4045" w:rsidRPr="00F72E21">
        <w:rPr>
          <w:rFonts w:ascii="Times New Roman" w:hAnsi="Times New Roman"/>
          <w:sz w:val="24"/>
          <w:szCs w:val="24"/>
        </w:rPr>
        <w:t>,</w:t>
      </w:r>
      <w:r w:rsidR="004A5290" w:rsidRPr="00F72E21">
        <w:rPr>
          <w:rFonts w:ascii="Times New Roman" w:hAnsi="Times New Roman"/>
          <w:sz w:val="24"/>
          <w:szCs w:val="24"/>
        </w:rPr>
        <w:t xml:space="preserve"> </w:t>
      </w:r>
      <w:r w:rsidR="00966C82" w:rsidRPr="00F72E21">
        <w:rPr>
          <w:rFonts w:ascii="Times New Roman" w:hAnsi="Times New Roman"/>
          <w:sz w:val="24"/>
          <w:szCs w:val="24"/>
        </w:rPr>
        <w:t xml:space="preserve">W KTÓRYM PODEJRZEWA SIĘ STOSOWANIE PRZEMOCY DOMOWEJ </w:t>
      </w:r>
      <w:r w:rsidR="000F4045" w:rsidRPr="00F72E21">
        <w:rPr>
          <w:rFonts w:ascii="Times New Roman" w:hAnsi="Times New Roman"/>
          <w:sz w:val="24"/>
          <w:szCs w:val="24"/>
        </w:rPr>
        <w:t>……………</w:t>
      </w:r>
      <w:bookmarkEnd w:id="0"/>
    </w:p>
    <w:p w14:paraId="5BF551CA" w14:textId="77777777" w:rsidR="001D19DA" w:rsidRPr="00F72E21" w:rsidRDefault="001D19DA" w:rsidP="00F72E21">
      <w:pPr>
        <w:tabs>
          <w:tab w:val="left" w:pos="0"/>
        </w:tabs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D4F94B0" w14:textId="77777777" w:rsidR="00216000" w:rsidRPr="00F72E21" w:rsidRDefault="001641B5" w:rsidP="00F72E21">
      <w:pPr>
        <w:tabs>
          <w:tab w:val="left" w:pos="0"/>
        </w:tabs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t xml:space="preserve">III. </w:t>
      </w:r>
      <w:r w:rsidR="00216000" w:rsidRPr="00F72E21">
        <w:rPr>
          <w:rFonts w:ascii="Times New Roman" w:hAnsi="Times New Roman"/>
          <w:sz w:val="24"/>
          <w:szCs w:val="24"/>
        </w:rPr>
        <w:t>DANE OSOBY</w:t>
      </w:r>
      <w:r w:rsidR="00C41908" w:rsidRPr="00F72E21">
        <w:rPr>
          <w:rFonts w:ascii="Times New Roman" w:hAnsi="Times New Roman"/>
          <w:sz w:val="24"/>
          <w:szCs w:val="24"/>
        </w:rPr>
        <w:t>/OSÓB</w:t>
      </w:r>
      <w:r w:rsidR="00216000" w:rsidRPr="00F72E21">
        <w:rPr>
          <w:rFonts w:ascii="Times New Roman" w:hAnsi="Times New Roman"/>
          <w:sz w:val="24"/>
          <w:szCs w:val="24"/>
        </w:rPr>
        <w:t xml:space="preserve"> STOSUJĄC</w:t>
      </w:r>
      <w:r w:rsidR="00C41908" w:rsidRPr="00F72E21">
        <w:rPr>
          <w:rFonts w:ascii="Times New Roman" w:hAnsi="Times New Roman"/>
          <w:sz w:val="24"/>
          <w:szCs w:val="24"/>
        </w:rPr>
        <w:t>YCH</w:t>
      </w:r>
      <w:r w:rsidR="00216000" w:rsidRPr="00F72E21">
        <w:rPr>
          <w:rFonts w:ascii="Times New Roman" w:hAnsi="Times New Roman"/>
          <w:sz w:val="24"/>
          <w:szCs w:val="24"/>
        </w:rPr>
        <w:t xml:space="preserve"> PRZEMOC DOMOWĄ</w:t>
      </w:r>
    </w:p>
    <w:p w14:paraId="210820C5" w14:textId="77777777" w:rsidR="00E46116" w:rsidRPr="00F72E21" w:rsidRDefault="00E46116" w:rsidP="00F72E21">
      <w:pPr>
        <w:tabs>
          <w:tab w:val="left" w:pos="0"/>
        </w:tabs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260"/>
        <w:gridCol w:w="3686"/>
      </w:tblGrid>
      <w:tr w:rsidR="001641B5" w:rsidRPr="00F72E21" w14:paraId="315710E4" w14:textId="77777777" w:rsidTr="00F72E21">
        <w:trPr>
          <w:trHeight w:val="280"/>
        </w:trPr>
        <w:tc>
          <w:tcPr>
            <w:tcW w:w="2977" w:type="dxa"/>
            <w:shd w:val="clear" w:color="auto" w:fill="auto"/>
          </w:tcPr>
          <w:p w14:paraId="4FDDF0B8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33320547"/>
            <w:r w:rsidRPr="00F72E21">
              <w:rPr>
                <w:rFonts w:ascii="Times New Roman" w:hAnsi="Times New Roman"/>
                <w:sz w:val="24"/>
                <w:szCs w:val="24"/>
              </w:rPr>
              <w:t>Dane</w:t>
            </w:r>
          </w:p>
        </w:tc>
        <w:tc>
          <w:tcPr>
            <w:tcW w:w="3260" w:type="dxa"/>
          </w:tcPr>
          <w:p w14:paraId="1068A3CE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Osoba 1 stosująca przemoc</w:t>
            </w:r>
            <w:r w:rsidR="00C17A7D" w:rsidRPr="00F72E21">
              <w:rPr>
                <w:rFonts w:ascii="Times New Roman" w:hAnsi="Times New Roman"/>
                <w:bCs/>
                <w:sz w:val="24"/>
                <w:szCs w:val="24"/>
              </w:rPr>
              <w:t xml:space="preserve"> domową</w:t>
            </w:r>
          </w:p>
        </w:tc>
        <w:tc>
          <w:tcPr>
            <w:tcW w:w="3686" w:type="dxa"/>
            <w:shd w:val="clear" w:color="auto" w:fill="auto"/>
          </w:tcPr>
          <w:p w14:paraId="1960CAF6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 xml:space="preserve">Osoba 2 stosująca  przemoc </w:t>
            </w:r>
            <w:r w:rsidR="00C17A7D" w:rsidRPr="00F72E21">
              <w:rPr>
                <w:rFonts w:ascii="Times New Roman" w:hAnsi="Times New Roman"/>
                <w:bCs/>
                <w:sz w:val="24"/>
                <w:szCs w:val="24"/>
              </w:rPr>
              <w:t>domową</w:t>
            </w:r>
          </w:p>
        </w:tc>
      </w:tr>
      <w:tr w:rsidR="001641B5" w:rsidRPr="00F72E21" w14:paraId="4CFC93C0" w14:textId="77777777" w:rsidTr="00F72E21">
        <w:tc>
          <w:tcPr>
            <w:tcW w:w="2977" w:type="dxa"/>
            <w:shd w:val="clear" w:color="auto" w:fill="auto"/>
          </w:tcPr>
          <w:p w14:paraId="742FC647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3260" w:type="dxa"/>
          </w:tcPr>
          <w:p w14:paraId="67D68E9F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2D2A5B48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41B5" w:rsidRPr="00F72E21" w14:paraId="22083903" w14:textId="77777777" w:rsidTr="00F72E21">
        <w:tc>
          <w:tcPr>
            <w:tcW w:w="2977" w:type="dxa"/>
            <w:shd w:val="clear" w:color="auto" w:fill="auto"/>
          </w:tcPr>
          <w:p w14:paraId="10BD083E" w14:textId="77777777" w:rsidR="001641B5" w:rsidRPr="00F72E21" w:rsidRDefault="001641B5" w:rsidP="00F72E21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Imiona rodziców</w:t>
            </w:r>
          </w:p>
        </w:tc>
        <w:tc>
          <w:tcPr>
            <w:tcW w:w="3260" w:type="dxa"/>
          </w:tcPr>
          <w:p w14:paraId="3EF1DDAF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5FD24E07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41B5" w:rsidRPr="00F72E21" w14:paraId="7C532D19" w14:textId="77777777" w:rsidTr="00F72E21">
        <w:tc>
          <w:tcPr>
            <w:tcW w:w="2977" w:type="dxa"/>
            <w:shd w:val="clear" w:color="auto" w:fill="auto"/>
          </w:tcPr>
          <w:p w14:paraId="307FF318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Wiek</w:t>
            </w:r>
          </w:p>
        </w:tc>
        <w:tc>
          <w:tcPr>
            <w:tcW w:w="3260" w:type="dxa"/>
          </w:tcPr>
          <w:p w14:paraId="379DB2BD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37DEE064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41B5" w:rsidRPr="00F72E21" w14:paraId="4A2F730C" w14:textId="77777777" w:rsidTr="00F72E21">
        <w:tc>
          <w:tcPr>
            <w:tcW w:w="2977" w:type="dxa"/>
            <w:shd w:val="clear" w:color="auto" w:fill="auto"/>
          </w:tcPr>
          <w:p w14:paraId="1DF610F2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PESEL</w:t>
            </w:r>
            <w:r w:rsidR="000F7E72" w:rsidRPr="00F72E2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 w:rsidR="00B518A3" w:rsidRPr="00F72E2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3260" w:type="dxa"/>
          </w:tcPr>
          <w:p w14:paraId="03F4C6F2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6080D9C6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41B5" w:rsidRPr="00F72E21" w14:paraId="2E1F4720" w14:textId="77777777" w:rsidTr="00F72E21">
        <w:tc>
          <w:tcPr>
            <w:tcW w:w="9923" w:type="dxa"/>
            <w:gridSpan w:val="3"/>
            <w:shd w:val="clear" w:color="auto" w:fill="auto"/>
          </w:tcPr>
          <w:p w14:paraId="195D5F57" w14:textId="77777777" w:rsidR="001641B5" w:rsidRPr="00F72E21" w:rsidRDefault="00C17A7D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Adres miejsca</w:t>
            </w:r>
            <w:r w:rsidR="001641B5" w:rsidRPr="00F72E2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zamieszkania:</w:t>
            </w:r>
          </w:p>
        </w:tc>
      </w:tr>
      <w:tr w:rsidR="001641B5" w:rsidRPr="00F72E21" w14:paraId="4ECF32FE" w14:textId="77777777" w:rsidTr="00F72E21">
        <w:tc>
          <w:tcPr>
            <w:tcW w:w="2977" w:type="dxa"/>
            <w:shd w:val="clear" w:color="auto" w:fill="auto"/>
          </w:tcPr>
          <w:p w14:paraId="00F86B26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Kod pocztowy</w:t>
            </w:r>
          </w:p>
        </w:tc>
        <w:tc>
          <w:tcPr>
            <w:tcW w:w="3260" w:type="dxa"/>
          </w:tcPr>
          <w:p w14:paraId="55334015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2A2E5713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41B5" w:rsidRPr="00F72E21" w14:paraId="084DE216" w14:textId="77777777" w:rsidTr="00F72E21">
        <w:tc>
          <w:tcPr>
            <w:tcW w:w="2977" w:type="dxa"/>
            <w:shd w:val="clear" w:color="auto" w:fill="auto"/>
          </w:tcPr>
          <w:p w14:paraId="7DE411DC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Miejscowość</w:t>
            </w:r>
          </w:p>
        </w:tc>
        <w:tc>
          <w:tcPr>
            <w:tcW w:w="3260" w:type="dxa"/>
          </w:tcPr>
          <w:p w14:paraId="318E3217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372457ED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41B5" w:rsidRPr="00F72E21" w14:paraId="7784832A" w14:textId="77777777" w:rsidTr="00F72E21">
        <w:tc>
          <w:tcPr>
            <w:tcW w:w="2977" w:type="dxa"/>
            <w:shd w:val="clear" w:color="auto" w:fill="auto"/>
          </w:tcPr>
          <w:p w14:paraId="2EE7284E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Gmina</w:t>
            </w:r>
          </w:p>
        </w:tc>
        <w:tc>
          <w:tcPr>
            <w:tcW w:w="3260" w:type="dxa"/>
          </w:tcPr>
          <w:p w14:paraId="750208A8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6A130A71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41B5" w:rsidRPr="00F72E21" w14:paraId="690EB62C" w14:textId="77777777" w:rsidTr="00F72E21">
        <w:tc>
          <w:tcPr>
            <w:tcW w:w="2977" w:type="dxa"/>
            <w:shd w:val="clear" w:color="auto" w:fill="auto"/>
          </w:tcPr>
          <w:p w14:paraId="31A8D499" w14:textId="77777777" w:rsidR="001641B5" w:rsidRPr="00F72E21" w:rsidRDefault="001E7921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Województwo</w:t>
            </w:r>
          </w:p>
        </w:tc>
        <w:tc>
          <w:tcPr>
            <w:tcW w:w="3260" w:type="dxa"/>
          </w:tcPr>
          <w:p w14:paraId="34F0D29D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15CCB37E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41B5" w:rsidRPr="00F72E21" w14:paraId="63859490" w14:textId="77777777" w:rsidTr="00F72E21">
        <w:tc>
          <w:tcPr>
            <w:tcW w:w="2977" w:type="dxa"/>
            <w:shd w:val="clear" w:color="auto" w:fill="auto"/>
          </w:tcPr>
          <w:p w14:paraId="746FA82C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 xml:space="preserve">Ulica </w:t>
            </w:r>
          </w:p>
        </w:tc>
        <w:tc>
          <w:tcPr>
            <w:tcW w:w="3260" w:type="dxa"/>
          </w:tcPr>
          <w:p w14:paraId="7A93994A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0B6CAF16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41B5" w:rsidRPr="00F72E21" w14:paraId="22E6B900" w14:textId="77777777" w:rsidTr="00F72E21">
        <w:tc>
          <w:tcPr>
            <w:tcW w:w="2977" w:type="dxa"/>
            <w:shd w:val="clear" w:color="auto" w:fill="auto"/>
          </w:tcPr>
          <w:p w14:paraId="16A153A6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Nr domu/nr lokalu</w:t>
            </w:r>
          </w:p>
        </w:tc>
        <w:tc>
          <w:tcPr>
            <w:tcW w:w="3260" w:type="dxa"/>
          </w:tcPr>
          <w:p w14:paraId="4612BA08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57779D9F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52B0" w:rsidRPr="00F72E21" w14:paraId="5682443B" w14:textId="77777777" w:rsidTr="00F72E21">
        <w:tc>
          <w:tcPr>
            <w:tcW w:w="2977" w:type="dxa"/>
            <w:shd w:val="clear" w:color="auto" w:fill="auto"/>
          </w:tcPr>
          <w:p w14:paraId="0853FF7C" w14:textId="77777777" w:rsidR="00ED52B0" w:rsidRPr="00F72E21" w:rsidRDefault="00ED52B0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Telefon lub adres e-mail</w:t>
            </w:r>
          </w:p>
        </w:tc>
        <w:tc>
          <w:tcPr>
            <w:tcW w:w="3260" w:type="dxa"/>
          </w:tcPr>
          <w:p w14:paraId="197CDA4B" w14:textId="77777777" w:rsidR="00ED52B0" w:rsidRPr="00F72E21" w:rsidRDefault="00ED52B0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65CF2318" w14:textId="77777777" w:rsidR="00ED52B0" w:rsidRPr="00F72E21" w:rsidRDefault="00ED52B0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41B5" w:rsidRPr="00F72E21" w14:paraId="0152023B" w14:textId="77777777" w:rsidTr="00F72E21">
        <w:tc>
          <w:tcPr>
            <w:tcW w:w="9923" w:type="dxa"/>
            <w:gridSpan w:val="3"/>
            <w:shd w:val="clear" w:color="auto" w:fill="auto"/>
          </w:tcPr>
          <w:p w14:paraId="5E807694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Adres miejsca pobytu (</w:t>
            </w:r>
            <w:r w:rsidR="001E7921" w:rsidRPr="00F72E2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jeżeli </w:t>
            </w:r>
            <w:r w:rsidRPr="00F72E2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jest inny niż adres </w:t>
            </w:r>
            <w:r w:rsidR="001E7921" w:rsidRPr="00F72E2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miejsca </w:t>
            </w:r>
            <w:r w:rsidRPr="00F72E2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zamieszkania): </w:t>
            </w:r>
          </w:p>
        </w:tc>
      </w:tr>
      <w:tr w:rsidR="001641B5" w:rsidRPr="00F72E21" w14:paraId="162B4A6A" w14:textId="77777777" w:rsidTr="00F72E21">
        <w:tc>
          <w:tcPr>
            <w:tcW w:w="2977" w:type="dxa"/>
            <w:shd w:val="clear" w:color="auto" w:fill="auto"/>
          </w:tcPr>
          <w:p w14:paraId="422C4B94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Kod pocztowy</w:t>
            </w:r>
          </w:p>
        </w:tc>
        <w:tc>
          <w:tcPr>
            <w:tcW w:w="3260" w:type="dxa"/>
          </w:tcPr>
          <w:p w14:paraId="385C44CF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46C8888C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41B5" w:rsidRPr="00F72E21" w14:paraId="13E6D65D" w14:textId="77777777" w:rsidTr="00F72E21">
        <w:tc>
          <w:tcPr>
            <w:tcW w:w="2977" w:type="dxa"/>
            <w:shd w:val="clear" w:color="auto" w:fill="auto"/>
          </w:tcPr>
          <w:p w14:paraId="15D27909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Miejscowość</w:t>
            </w:r>
          </w:p>
        </w:tc>
        <w:tc>
          <w:tcPr>
            <w:tcW w:w="3260" w:type="dxa"/>
          </w:tcPr>
          <w:p w14:paraId="467A0E68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53879834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41B5" w:rsidRPr="00F72E21" w14:paraId="0C163E01" w14:textId="77777777" w:rsidTr="00F72E21">
        <w:tc>
          <w:tcPr>
            <w:tcW w:w="2977" w:type="dxa"/>
            <w:shd w:val="clear" w:color="auto" w:fill="auto"/>
          </w:tcPr>
          <w:p w14:paraId="19BA6E9A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Gmina</w:t>
            </w:r>
          </w:p>
        </w:tc>
        <w:tc>
          <w:tcPr>
            <w:tcW w:w="3260" w:type="dxa"/>
          </w:tcPr>
          <w:p w14:paraId="2031C1FE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2FEC0205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41B5" w:rsidRPr="00F72E21" w14:paraId="07A41138" w14:textId="77777777" w:rsidTr="00F72E21">
        <w:tc>
          <w:tcPr>
            <w:tcW w:w="2977" w:type="dxa"/>
            <w:shd w:val="clear" w:color="auto" w:fill="auto"/>
          </w:tcPr>
          <w:p w14:paraId="4C556B14" w14:textId="77777777" w:rsidR="001641B5" w:rsidRPr="00F72E21" w:rsidRDefault="001E7921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Województwo</w:t>
            </w:r>
          </w:p>
        </w:tc>
        <w:tc>
          <w:tcPr>
            <w:tcW w:w="3260" w:type="dxa"/>
          </w:tcPr>
          <w:p w14:paraId="03F9B962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1E499349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41B5" w:rsidRPr="00F72E21" w14:paraId="4B33B582" w14:textId="77777777" w:rsidTr="00F72E21">
        <w:tc>
          <w:tcPr>
            <w:tcW w:w="2977" w:type="dxa"/>
            <w:shd w:val="clear" w:color="auto" w:fill="auto"/>
          </w:tcPr>
          <w:p w14:paraId="3C353F93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 xml:space="preserve">Ulica </w:t>
            </w:r>
          </w:p>
        </w:tc>
        <w:tc>
          <w:tcPr>
            <w:tcW w:w="3260" w:type="dxa"/>
          </w:tcPr>
          <w:p w14:paraId="61D4C703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3AE3AB69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41B5" w:rsidRPr="00F72E21" w14:paraId="3F425804" w14:textId="77777777" w:rsidTr="00F72E21">
        <w:tc>
          <w:tcPr>
            <w:tcW w:w="2977" w:type="dxa"/>
            <w:shd w:val="clear" w:color="auto" w:fill="auto"/>
          </w:tcPr>
          <w:p w14:paraId="19C71851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Nr domu/nr lokalu</w:t>
            </w:r>
          </w:p>
        </w:tc>
        <w:tc>
          <w:tcPr>
            <w:tcW w:w="3260" w:type="dxa"/>
          </w:tcPr>
          <w:p w14:paraId="05FC97F9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465ED5F1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41B5" w:rsidRPr="00F72E21" w14:paraId="746A7F7E" w14:textId="77777777" w:rsidTr="00F72E21">
        <w:tc>
          <w:tcPr>
            <w:tcW w:w="2977" w:type="dxa"/>
            <w:shd w:val="clear" w:color="auto" w:fill="auto"/>
          </w:tcPr>
          <w:p w14:paraId="6F3766A5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Sytuacja zawodowa</w:t>
            </w:r>
            <w:r w:rsidR="00ED52B0" w:rsidRPr="00F72E21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770D24" w:rsidRPr="00F72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18A3" w:rsidRPr="00F72E21">
              <w:rPr>
                <w:rFonts w:ascii="Times New Roman" w:hAnsi="Times New Roman"/>
                <w:sz w:val="24"/>
                <w:szCs w:val="24"/>
              </w:rPr>
              <w:t>w </w:t>
            </w:r>
            <w:r w:rsidR="00770D24" w:rsidRPr="00F72E21">
              <w:rPr>
                <w:rFonts w:ascii="Times New Roman" w:hAnsi="Times New Roman"/>
                <w:sz w:val="24"/>
                <w:szCs w:val="24"/>
              </w:rPr>
              <w:t>tym n</w:t>
            </w:r>
            <w:r w:rsidR="00770D24" w:rsidRPr="00F72E21">
              <w:rPr>
                <w:rFonts w:ascii="Times New Roman" w:hAnsi="Times New Roman"/>
                <w:bCs/>
                <w:sz w:val="24"/>
                <w:szCs w:val="24"/>
              </w:rPr>
              <w:t>azwa i adres miejsca pracy</w:t>
            </w:r>
          </w:p>
        </w:tc>
        <w:tc>
          <w:tcPr>
            <w:tcW w:w="3260" w:type="dxa"/>
          </w:tcPr>
          <w:p w14:paraId="3B69B5F0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6175848A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41B5" w:rsidRPr="00F72E21" w14:paraId="425CC8DD" w14:textId="77777777" w:rsidTr="00F72E21">
        <w:tc>
          <w:tcPr>
            <w:tcW w:w="9923" w:type="dxa"/>
            <w:gridSpan w:val="3"/>
            <w:shd w:val="clear" w:color="auto" w:fill="auto"/>
          </w:tcPr>
          <w:p w14:paraId="34A9EB0D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Stosunek pokrewieństwa, powinowactwa lub rodzaj relacji z osobą doznającą przemocy domow</w:t>
            </w:r>
            <w:r w:rsidR="003E54D4" w:rsidRPr="00F72E2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ej</w:t>
            </w:r>
            <w:r w:rsidRPr="00F72E2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:</w:t>
            </w:r>
          </w:p>
          <w:p w14:paraId="75AB2950" w14:textId="77777777" w:rsidR="001641B5" w:rsidRPr="00F72E21" w:rsidRDefault="00FB7E47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1641B5" w:rsidRPr="00F72E21">
              <w:rPr>
                <w:rFonts w:ascii="Times New Roman" w:hAnsi="Times New Roman"/>
                <w:i/>
                <w:iCs/>
                <w:sz w:val="24"/>
                <w:szCs w:val="24"/>
              </w:rPr>
              <w:t>np. żona, była żona, partner, były partner, córka, pasierb, matka, teść)</w:t>
            </w:r>
            <w:r w:rsidR="00D56EA5" w:rsidRPr="00F72E21">
              <w:rPr>
                <w:rFonts w:ascii="Times New Roman" w:hAnsi="Times New Roman"/>
                <w:i/>
                <w:iCs/>
                <w:sz w:val="24"/>
                <w:szCs w:val="24"/>
                <w:vertAlign w:val="superscript"/>
              </w:rPr>
              <w:t>1</w:t>
            </w:r>
            <w:r w:rsidR="00B518A3" w:rsidRPr="00F72E21">
              <w:rPr>
                <w:rFonts w:ascii="Times New Roman" w:hAnsi="Times New Roman"/>
                <w:i/>
                <w:iCs/>
                <w:sz w:val="24"/>
                <w:szCs w:val="24"/>
                <w:vertAlign w:val="superscript"/>
              </w:rPr>
              <w:t>)</w:t>
            </w:r>
          </w:p>
        </w:tc>
      </w:tr>
      <w:tr w:rsidR="001641B5" w:rsidRPr="00F72E21" w14:paraId="30BAF1DE" w14:textId="77777777" w:rsidTr="00F72E21">
        <w:tc>
          <w:tcPr>
            <w:tcW w:w="2977" w:type="dxa"/>
            <w:tcBorders>
              <w:left w:val="nil"/>
              <w:bottom w:val="nil"/>
            </w:tcBorders>
            <w:shd w:val="clear" w:color="auto" w:fill="auto"/>
          </w:tcPr>
          <w:p w14:paraId="7C92A837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14C2F55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02C09258" w14:textId="77777777" w:rsidR="001641B5" w:rsidRPr="00F72E21" w:rsidRDefault="001641B5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bookmarkEnd w:id="1"/>
    </w:tbl>
    <w:p w14:paraId="0EDD9876" w14:textId="77777777" w:rsidR="007251B2" w:rsidRPr="00F72E21" w:rsidRDefault="007251B2" w:rsidP="00F72E21">
      <w:pPr>
        <w:tabs>
          <w:tab w:val="left" w:pos="0"/>
        </w:tabs>
        <w:spacing w:after="0" w:line="276" w:lineRule="auto"/>
        <w:rPr>
          <w:rFonts w:ascii="Times New Roman" w:hAnsi="Times New Roman"/>
          <w:i/>
          <w:sz w:val="24"/>
          <w:szCs w:val="24"/>
        </w:rPr>
      </w:pPr>
    </w:p>
    <w:p w14:paraId="662EA3EF" w14:textId="77777777" w:rsidR="00216000" w:rsidRPr="00F72E21" w:rsidRDefault="00C17A7D" w:rsidP="00F72E21">
      <w:pPr>
        <w:pStyle w:val="Akapitzlist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lastRenderedPageBreak/>
        <w:t xml:space="preserve">IV. </w:t>
      </w:r>
      <w:r w:rsidR="00216000" w:rsidRPr="00F72E21">
        <w:rPr>
          <w:rFonts w:ascii="Times New Roman" w:hAnsi="Times New Roman"/>
          <w:sz w:val="24"/>
          <w:szCs w:val="24"/>
        </w:rPr>
        <w:t>CZY OSOBA</w:t>
      </w:r>
      <w:r w:rsidR="006A1C58" w:rsidRPr="00F72E21">
        <w:rPr>
          <w:rFonts w:ascii="Times New Roman" w:hAnsi="Times New Roman"/>
          <w:sz w:val="24"/>
          <w:szCs w:val="24"/>
        </w:rPr>
        <w:t xml:space="preserve"> </w:t>
      </w:r>
      <w:r w:rsidR="00216000" w:rsidRPr="00F72E21">
        <w:rPr>
          <w:rFonts w:ascii="Times New Roman" w:hAnsi="Times New Roman"/>
          <w:sz w:val="24"/>
          <w:szCs w:val="24"/>
        </w:rPr>
        <w:t>STOSUJ</w:t>
      </w:r>
      <w:r w:rsidR="006A1C58" w:rsidRPr="00F72E21">
        <w:rPr>
          <w:rFonts w:ascii="Times New Roman" w:hAnsi="Times New Roman"/>
          <w:sz w:val="24"/>
          <w:szCs w:val="24"/>
        </w:rPr>
        <w:t>Ą</w:t>
      </w:r>
      <w:r w:rsidRPr="00F72E21">
        <w:rPr>
          <w:rFonts w:ascii="Times New Roman" w:hAnsi="Times New Roman"/>
          <w:sz w:val="24"/>
          <w:szCs w:val="24"/>
        </w:rPr>
        <w:t>CA PRZEMOC DOMOWĄ</w:t>
      </w:r>
      <w:r w:rsidR="00216000" w:rsidRPr="00F72E21">
        <w:rPr>
          <w:rFonts w:ascii="Times New Roman" w:hAnsi="Times New Roman"/>
          <w:sz w:val="24"/>
          <w:szCs w:val="24"/>
        </w:rPr>
        <w:t xml:space="preserve"> ZACHOWYWAŁA SIĘ </w:t>
      </w:r>
      <w:r w:rsidR="00F72E21">
        <w:rPr>
          <w:rFonts w:ascii="Times New Roman" w:hAnsi="Times New Roman"/>
          <w:sz w:val="24"/>
          <w:szCs w:val="24"/>
        </w:rPr>
        <w:br/>
      </w:r>
      <w:r w:rsidR="00216000" w:rsidRPr="00F72E21">
        <w:rPr>
          <w:rFonts w:ascii="Times New Roman" w:hAnsi="Times New Roman"/>
          <w:sz w:val="24"/>
          <w:szCs w:val="24"/>
        </w:rPr>
        <w:t>W NASTĘPUJĄCY SPOSÓB (</w:t>
      </w:r>
      <w:r w:rsidRPr="00F72E21">
        <w:rPr>
          <w:rFonts w:ascii="Times New Roman" w:hAnsi="Times New Roman"/>
          <w:sz w:val="24"/>
          <w:szCs w:val="24"/>
        </w:rPr>
        <w:t>zaznacz w odpowiednim miejscu</w:t>
      </w:r>
      <w:r w:rsidR="00216000" w:rsidRPr="00F72E21">
        <w:rPr>
          <w:rFonts w:ascii="Times New Roman" w:hAnsi="Times New Roman"/>
          <w:sz w:val="24"/>
          <w:szCs w:val="24"/>
        </w:rPr>
        <w:t xml:space="preserve"> znak X):</w:t>
      </w:r>
    </w:p>
    <w:p w14:paraId="2653E317" w14:textId="77777777" w:rsidR="00A104FF" w:rsidRPr="00F72E21" w:rsidRDefault="00A104FF" w:rsidP="00F72E21">
      <w:pPr>
        <w:pStyle w:val="Akapitzlist"/>
        <w:tabs>
          <w:tab w:val="left" w:pos="0"/>
        </w:tabs>
        <w:spacing w:after="0" w:line="276" w:lineRule="auto"/>
        <w:ind w:left="426"/>
        <w:rPr>
          <w:rFonts w:ascii="Times New Roman" w:hAnsi="Times New Roman"/>
          <w:b/>
          <w:sz w:val="24"/>
          <w:szCs w:val="24"/>
        </w:rPr>
      </w:pPr>
      <w:bookmarkStart w:id="2" w:name="_Hlk133312956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251"/>
        <w:gridCol w:w="1242"/>
        <w:gridCol w:w="1251"/>
        <w:gridCol w:w="1251"/>
        <w:gridCol w:w="1251"/>
        <w:gridCol w:w="1251"/>
      </w:tblGrid>
      <w:tr w:rsidR="00130487" w:rsidRPr="00F72E21" w14:paraId="693A74C8" w14:textId="77777777" w:rsidTr="00F874DC">
        <w:trPr>
          <w:trHeight w:val="362"/>
        </w:trPr>
        <w:tc>
          <w:tcPr>
            <w:tcW w:w="2244" w:type="dxa"/>
            <w:vMerge w:val="restart"/>
            <w:shd w:val="clear" w:color="auto" w:fill="auto"/>
          </w:tcPr>
          <w:p w14:paraId="7B3BA5F8" w14:textId="77777777" w:rsidR="00130487" w:rsidRPr="00F72E21" w:rsidRDefault="00130487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  <w:p w14:paraId="3A5B1946" w14:textId="77777777" w:rsidR="00130487" w:rsidRPr="00F72E21" w:rsidRDefault="00130487" w:rsidP="00F72E21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E567C6" w14:textId="77777777" w:rsidR="00130487" w:rsidRPr="00F72E21" w:rsidRDefault="00130487" w:rsidP="00F72E21">
            <w:pPr>
              <w:tabs>
                <w:tab w:val="left" w:pos="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sz w:val="24"/>
                <w:szCs w:val="24"/>
              </w:rPr>
              <w:t>Osoby/formy przemocy domowej</w:t>
            </w:r>
          </w:p>
        </w:tc>
        <w:tc>
          <w:tcPr>
            <w:tcW w:w="3690" w:type="dxa"/>
            <w:gridSpan w:val="3"/>
          </w:tcPr>
          <w:p w14:paraId="22CAEC80" w14:textId="77777777" w:rsidR="00130487" w:rsidRPr="00F72E21" w:rsidRDefault="00130487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sz w:val="24"/>
                <w:szCs w:val="24"/>
              </w:rPr>
              <w:t>Osoba 1 stosująca przemoc</w:t>
            </w:r>
          </w:p>
        </w:tc>
        <w:tc>
          <w:tcPr>
            <w:tcW w:w="3699" w:type="dxa"/>
            <w:gridSpan w:val="3"/>
          </w:tcPr>
          <w:p w14:paraId="5DDFAE9C" w14:textId="77777777" w:rsidR="00130487" w:rsidRPr="00F72E21" w:rsidRDefault="00130487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sz w:val="24"/>
                <w:szCs w:val="24"/>
              </w:rPr>
              <w:t>Osoba 2 stosująca przemoc</w:t>
            </w:r>
          </w:p>
        </w:tc>
      </w:tr>
      <w:tr w:rsidR="00130487" w:rsidRPr="00F72E21" w14:paraId="44D67F92" w14:textId="77777777" w:rsidTr="00F874DC">
        <w:trPr>
          <w:trHeight w:val="953"/>
        </w:trPr>
        <w:tc>
          <w:tcPr>
            <w:tcW w:w="2244" w:type="dxa"/>
            <w:vMerge/>
            <w:shd w:val="clear" w:color="auto" w:fill="auto"/>
          </w:tcPr>
          <w:p w14:paraId="029EFBE5" w14:textId="77777777" w:rsidR="00130487" w:rsidRPr="00F72E21" w:rsidRDefault="00130487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14:paraId="28322E80" w14:textId="77777777" w:rsidR="00130487" w:rsidRPr="00F72E21" w:rsidRDefault="00130487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2E21">
              <w:rPr>
                <w:rFonts w:ascii="Times New Roman" w:hAnsi="Times New Roman"/>
                <w:sz w:val="24"/>
                <w:szCs w:val="24"/>
              </w:rPr>
              <w:t>wobec Osoby 1 doznającej przemocy</w:t>
            </w:r>
          </w:p>
        </w:tc>
        <w:tc>
          <w:tcPr>
            <w:tcW w:w="1224" w:type="dxa"/>
            <w:shd w:val="clear" w:color="auto" w:fill="auto"/>
          </w:tcPr>
          <w:p w14:paraId="282EA1B8" w14:textId="77777777" w:rsidR="00130487" w:rsidRPr="00F72E21" w:rsidRDefault="00130487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2E21">
              <w:rPr>
                <w:rFonts w:ascii="Times New Roman" w:hAnsi="Times New Roman"/>
                <w:sz w:val="24"/>
                <w:szCs w:val="24"/>
              </w:rPr>
              <w:t>wobec Osoby 2 doznającej przemocy</w:t>
            </w:r>
          </w:p>
        </w:tc>
        <w:tc>
          <w:tcPr>
            <w:tcW w:w="1233" w:type="dxa"/>
          </w:tcPr>
          <w:p w14:paraId="1FFEE9AF" w14:textId="77777777" w:rsidR="00130487" w:rsidRPr="00F72E21" w:rsidRDefault="00130487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sz w:val="24"/>
                <w:szCs w:val="24"/>
              </w:rPr>
              <w:t>wobec Osoby 3 doznającej przemocy</w:t>
            </w:r>
          </w:p>
        </w:tc>
        <w:tc>
          <w:tcPr>
            <w:tcW w:w="1233" w:type="dxa"/>
          </w:tcPr>
          <w:p w14:paraId="1157B040" w14:textId="77777777" w:rsidR="00130487" w:rsidRPr="00F72E21" w:rsidRDefault="00130487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sz w:val="24"/>
                <w:szCs w:val="24"/>
              </w:rPr>
              <w:t>wobec Osoby 1 doznającej przemocy</w:t>
            </w:r>
          </w:p>
        </w:tc>
        <w:tc>
          <w:tcPr>
            <w:tcW w:w="1233" w:type="dxa"/>
          </w:tcPr>
          <w:p w14:paraId="6C113A46" w14:textId="77777777" w:rsidR="00130487" w:rsidRPr="00F72E21" w:rsidRDefault="00130487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sz w:val="24"/>
                <w:szCs w:val="24"/>
              </w:rPr>
              <w:t>wobec Osoby 2 doznającej przemocy</w:t>
            </w:r>
          </w:p>
        </w:tc>
        <w:tc>
          <w:tcPr>
            <w:tcW w:w="1233" w:type="dxa"/>
          </w:tcPr>
          <w:p w14:paraId="6BF58404" w14:textId="77777777" w:rsidR="00130487" w:rsidRPr="00F72E21" w:rsidRDefault="00130487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sz w:val="24"/>
                <w:szCs w:val="24"/>
              </w:rPr>
              <w:t>wobec Osoby 3 doznającej przemocy</w:t>
            </w:r>
          </w:p>
        </w:tc>
      </w:tr>
      <w:tr w:rsidR="00130487" w:rsidRPr="00F72E21" w14:paraId="75EC2BB8" w14:textId="77777777" w:rsidTr="00F874DC">
        <w:tc>
          <w:tcPr>
            <w:tcW w:w="2244" w:type="dxa"/>
            <w:shd w:val="clear" w:color="auto" w:fill="auto"/>
          </w:tcPr>
          <w:p w14:paraId="73E8D017" w14:textId="77777777" w:rsidR="00C17A7D" w:rsidRPr="00F72E21" w:rsidRDefault="002F646C" w:rsidP="00F72E2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sz w:val="24"/>
                <w:szCs w:val="24"/>
              </w:rPr>
              <w:t>P</w:t>
            </w:r>
            <w:r w:rsidR="00130487" w:rsidRPr="00F72E21">
              <w:rPr>
                <w:rFonts w:ascii="Times New Roman" w:hAnsi="Times New Roman"/>
                <w:sz w:val="24"/>
                <w:szCs w:val="24"/>
              </w:rPr>
              <w:t>rzemoc fizyczna</w:t>
            </w:r>
            <w:r w:rsidR="000F7E72" w:rsidRPr="00F72E2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B518A3" w:rsidRPr="00F72E21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  <w:r w:rsidR="00C17A7D" w:rsidRPr="00F72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583EA35" w14:textId="77777777" w:rsidR="00130487" w:rsidRPr="00F72E21" w:rsidRDefault="004B670B" w:rsidP="00F72E21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i/>
                <w:sz w:val="24"/>
                <w:szCs w:val="24"/>
              </w:rPr>
              <w:t>bicie, szarpanie, kopanie, duszenie, popychanie, obezwładnianie i in</w:t>
            </w:r>
            <w:r w:rsidR="00384CA6" w:rsidRPr="00F72E21">
              <w:rPr>
                <w:rFonts w:ascii="Times New Roman" w:hAnsi="Times New Roman"/>
                <w:bCs/>
                <w:i/>
                <w:sz w:val="24"/>
                <w:szCs w:val="24"/>
              </w:rPr>
              <w:t>ne</w:t>
            </w:r>
            <w:r w:rsidR="00966C82" w:rsidRPr="00F72E21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(wymień jakie)</w:t>
            </w:r>
          </w:p>
        </w:tc>
        <w:tc>
          <w:tcPr>
            <w:tcW w:w="1233" w:type="dxa"/>
          </w:tcPr>
          <w:p w14:paraId="70BCC3CD" w14:textId="77777777" w:rsidR="00130487" w:rsidRPr="00F72E21" w:rsidRDefault="00130487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B0736E" w14:textId="77777777" w:rsidR="00130487" w:rsidRPr="00F72E21" w:rsidRDefault="00130487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14:paraId="5049026D" w14:textId="77777777" w:rsidR="00130487" w:rsidRPr="00F72E21" w:rsidRDefault="00130487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" w:type="dxa"/>
          </w:tcPr>
          <w:p w14:paraId="1BEEE3AB" w14:textId="77777777" w:rsidR="00130487" w:rsidRPr="00F72E21" w:rsidRDefault="00130487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" w:type="dxa"/>
          </w:tcPr>
          <w:p w14:paraId="36A0E951" w14:textId="77777777" w:rsidR="00130487" w:rsidRPr="00F72E21" w:rsidRDefault="00130487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" w:type="dxa"/>
          </w:tcPr>
          <w:p w14:paraId="5623AC3B" w14:textId="77777777" w:rsidR="00130487" w:rsidRPr="00F72E21" w:rsidRDefault="00130487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" w:type="dxa"/>
          </w:tcPr>
          <w:p w14:paraId="31932B2D" w14:textId="77777777" w:rsidR="00130487" w:rsidRPr="00F72E21" w:rsidRDefault="00130487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0487" w:rsidRPr="00F72E21" w14:paraId="75019F03" w14:textId="77777777" w:rsidTr="00F874DC">
        <w:tc>
          <w:tcPr>
            <w:tcW w:w="2244" w:type="dxa"/>
            <w:shd w:val="clear" w:color="auto" w:fill="auto"/>
          </w:tcPr>
          <w:p w14:paraId="005631E7" w14:textId="77777777" w:rsidR="00C17A7D" w:rsidRPr="00F72E21" w:rsidRDefault="002F646C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130487" w:rsidRPr="00F72E21">
              <w:rPr>
                <w:rFonts w:ascii="Times New Roman" w:hAnsi="Times New Roman"/>
                <w:bCs/>
                <w:sz w:val="24"/>
                <w:szCs w:val="24"/>
              </w:rPr>
              <w:t>rzemoc psychiczna</w:t>
            </w:r>
            <w:r w:rsidR="000F7E72" w:rsidRPr="00F72E2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</w:t>
            </w:r>
            <w:r w:rsidR="00B518A3" w:rsidRPr="00F72E2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)</w:t>
            </w:r>
          </w:p>
          <w:p w14:paraId="05C5085E" w14:textId="77777777" w:rsidR="00130487" w:rsidRPr="00F72E21" w:rsidRDefault="004B670B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F72E21">
              <w:rPr>
                <w:rFonts w:ascii="Times New Roman" w:hAnsi="Times New Roman"/>
                <w:i/>
                <w:sz w:val="24"/>
                <w:szCs w:val="24"/>
              </w:rPr>
              <w:t>izolowanie</w:t>
            </w:r>
            <w:r w:rsidR="00C17A7D" w:rsidRPr="00F72E21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F72E21">
              <w:rPr>
                <w:rFonts w:ascii="Times New Roman" w:hAnsi="Times New Roman"/>
                <w:i/>
                <w:sz w:val="24"/>
                <w:szCs w:val="24"/>
              </w:rPr>
              <w:t xml:space="preserve"> wyzywanie, ośmieszanie, gro</w:t>
            </w:r>
            <w:r w:rsidR="00A10338" w:rsidRPr="00F72E21">
              <w:rPr>
                <w:rFonts w:ascii="Times New Roman" w:hAnsi="Times New Roman"/>
                <w:i/>
                <w:sz w:val="24"/>
                <w:szCs w:val="24"/>
              </w:rPr>
              <w:t>ż</w:t>
            </w:r>
            <w:r w:rsidRPr="00F72E21">
              <w:rPr>
                <w:rFonts w:ascii="Times New Roman" w:hAnsi="Times New Roman"/>
                <w:i/>
                <w:sz w:val="24"/>
                <w:szCs w:val="24"/>
              </w:rPr>
              <w:t>enie</w:t>
            </w:r>
            <w:r w:rsidR="00130487" w:rsidRPr="00F72E21">
              <w:rPr>
                <w:rFonts w:ascii="Times New Roman" w:hAnsi="Times New Roman"/>
                <w:i/>
                <w:sz w:val="24"/>
                <w:szCs w:val="24"/>
              </w:rPr>
              <w:t>, krytykowani</w:t>
            </w:r>
            <w:r w:rsidR="00C17A7D" w:rsidRPr="00F72E21">
              <w:rPr>
                <w:rFonts w:ascii="Times New Roman" w:hAnsi="Times New Roman"/>
                <w:i/>
                <w:sz w:val="24"/>
                <w:szCs w:val="24"/>
              </w:rPr>
              <w:t>e, poniżanie</w:t>
            </w:r>
            <w:r w:rsidR="00950B1F" w:rsidRPr="00F72E2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C17A7D" w:rsidRPr="00F72E21">
              <w:rPr>
                <w:rFonts w:ascii="Times New Roman" w:hAnsi="Times New Roman"/>
                <w:i/>
                <w:sz w:val="24"/>
                <w:szCs w:val="24"/>
              </w:rPr>
              <w:t xml:space="preserve">i </w:t>
            </w:r>
            <w:r w:rsidR="00130487" w:rsidRPr="00F72E21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r w:rsidR="00C17A7D" w:rsidRPr="00F72E21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384CA6" w:rsidRPr="00F72E21">
              <w:rPr>
                <w:rFonts w:ascii="Times New Roman" w:hAnsi="Times New Roman"/>
                <w:i/>
                <w:sz w:val="24"/>
                <w:szCs w:val="24"/>
              </w:rPr>
              <w:t>ne</w:t>
            </w:r>
            <w:r w:rsidR="001E7921" w:rsidRPr="00F72E2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966C82" w:rsidRPr="00F72E21">
              <w:rPr>
                <w:rFonts w:ascii="Times New Roman" w:hAnsi="Times New Roman"/>
                <w:bCs/>
                <w:i/>
                <w:sz w:val="24"/>
                <w:szCs w:val="24"/>
              </w:rPr>
              <w:t>(wymień jakie</w:t>
            </w:r>
            <w:r w:rsidR="001E7921" w:rsidRPr="00F72E21"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233" w:type="dxa"/>
          </w:tcPr>
          <w:p w14:paraId="72DEC062" w14:textId="77777777" w:rsidR="00130487" w:rsidRPr="00F72E21" w:rsidRDefault="00130487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14:paraId="66876DB1" w14:textId="77777777" w:rsidR="00130487" w:rsidRPr="00F72E21" w:rsidRDefault="00130487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" w:type="dxa"/>
          </w:tcPr>
          <w:p w14:paraId="7487FD2F" w14:textId="77777777" w:rsidR="00130487" w:rsidRPr="00F72E21" w:rsidRDefault="00130487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" w:type="dxa"/>
          </w:tcPr>
          <w:p w14:paraId="2008E4C5" w14:textId="77777777" w:rsidR="00130487" w:rsidRPr="00F72E21" w:rsidRDefault="00130487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" w:type="dxa"/>
          </w:tcPr>
          <w:p w14:paraId="103D143D" w14:textId="77777777" w:rsidR="00130487" w:rsidRPr="00F72E21" w:rsidRDefault="00130487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" w:type="dxa"/>
          </w:tcPr>
          <w:p w14:paraId="123E2441" w14:textId="77777777" w:rsidR="00130487" w:rsidRPr="00F72E21" w:rsidRDefault="00130487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0487" w:rsidRPr="00F72E21" w14:paraId="4477BF4A" w14:textId="77777777" w:rsidTr="00F874DC">
        <w:tc>
          <w:tcPr>
            <w:tcW w:w="2244" w:type="dxa"/>
            <w:shd w:val="clear" w:color="auto" w:fill="auto"/>
          </w:tcPr>
          <w:p w14:paraId="5A3E2847" w14:textId="77777777" w:rsidR="00C17A7D" w:rsidRPr="00F72E21" w:rsidRDefault="002F646C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3" w:name="_Hlk135216157"/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130487" w:rsidRPr="00F72E21">
              <w:rPr>
                <w:rFonts w:ascii="Times New Roman" w:hAnsi="Times New Roman"/>
                <w:bCs/>
                <w:sz w:val="24"/>
                <w:szCs w:val="24"/>
              </w:rPr>
              <w:t>rzemoc seksualna</w:t>
            </w:r>
            <w:r w:rsidR="000F7E72" w:rsidRPr="00F72E2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</w:t>
            </w:r>
            <w:r w:rsidR="00B518A3" w:rsidRPr="00F72E2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)</w:t>
            </w:r>
          </w:p>
          <w:p w14:paraId="1D9C251B" w14:textId="77777777" w:rsidR="00130487" w:rsidRPr="00F72E21" w:rsidRDefault="00130487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F72E21">
              <w:rPr>
                <w:rFonts w:ascii="Times New Roman" w:hAnsi="Times New Roman"/>
                <w:i/>
                <w:sz w:val="24"/>
                <w:szCs w:val="24"/>
              </w:rPr>
              <w:t>zm</w:t>
            </w:r>
            <w:r w:rsidR="004B670B" w:rsidRPr="00F72E21">
              <w:rPr>
                <w:rFonts w:ascii="Times New Roman" w:hAnsi="Times New Roman"/>
                <w:i/>
                <w:sz w:val="24"/>
                <w:szCs w:val="24"/>
              </w:rPr>
              <w:t>uszanie do obcowania płciowego,</w:t>
            </w:r>
            <w:r w:rsidRPr="00F72E21">
              <w:rPr>
                <w:rFonts w:ascii="Times New Roman" w:hAnsi="Times New Roman"/>
                <w:i/>
                <w:sz w:val="24"/>
                <w:szCs w:val="24"/>
              </w:rPr>
              <w:t xml:space="preserve"> innych czynności seksualnych</w:t>
            </w:r>
            <w:r w:rsidR="002F646C" w:rsidRPr="00F72E21">
              <w:rPr>
                <w:rFonts w:ascii="Times New Roman" w:hAnsi="Times New Roman"/>
                <w:i/>
                <w:sz w:val="24"/>
                <w:szCs w:val="24"/>
              </w:rPr>
              <w:t xml:space="preserve"> i in</w:t>
            </w:r>
            <w:r w:rsidR="00384CA6" w:rsidRPr="00F72E21">
              <w:rPr>
                <w:rFonts w:ascii="Times New Roman" w:hAnsi="Times New Roman"/>
                <w:i/>
                <w:sz w:val="24"/>
                <w:szCs w:val="24"/>
              </w:rPr>
              <w:t>ne</w:t>
            </w:r>
            <w:r w:rsidR="001E7921" w:rsidRPr="00F72E2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966C82" w:rsidRPr="00F72E21">
              <w:rPr>
                <w:rFonts w:ascii="Times New Roman" w:hAnsi="Times New Roman"/>
                <w:bCs/>
                <w:i/>
                <w:sz w:val="24"/>
                <w:szCs w:val="24"/>
              </w:rPr>
              <w:t>(wymień jakie</w:t>
            </w:r>
            <w:r w:rsidR="001E7921" w:rsidRPr="00F72E21"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  <w:bookmarkEnd w:id="3"/>
          </w:p>
        </w:tc>
        <w:tc>
          <w:tcPr>
            <w:tcW w:w="1233" w:type="dxa"/>
          </w:tcPr>
          <w:p w14:paraId="0A483336" w14:textId="77777777" w:rsidR="00130487" w:rsidRPr="00F72E21" w:rsidRDefault="00130487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14:paraId="0EE14D27" w14:textId="77777777" w:rsidR="00130487" w:rsidRPr="00F72E21" w:rsidRDefault="00130487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" w:type="dxa"/>
          </w:tcPr>
          <w:p w14:paraId="74597CEC" w14:textId="77777777" w:rsidR="00130487" w:rsidRPr="00F72E21" w:rsidRDefault="00130487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" w:type="dxa"/>
          </w:tcPr>
          <w:p w14:paraId="281A6CF0" w14:textId="77777777" w:rsidR="00130487" w:rsidRPr="00F72E21" w:rsidRDefault="00130487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" w:type="dxa"/>
          </w:tcPr>
          <w:p w14:paraId="18D1E8C4" w14:textId="77777777" w:rsidR="00130487" w:rsidRPr="00F72E21" w:rsidRDefault="00130487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" w:type="dxa"/>
          </w:tcPr>
          <w:p w14:paraId="47DB55CF" w14:textId="77777777" w:rsidR="00130487" w:rsidRPr="00F72E21" w:rsidRDefault="00130487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0487" w:rsidRPr="00F72E21" w14:paraId="403B76B2" w14:textId="77777777" w:rsidTr="00F874DC">
        <w:tc>
          <w:tcPr>
            <w:tcW w:w="2244" w:type="dxa"/>
            <w:shd w:val="clear" w:color="auto" w:fill="auto"/>
          </w:tcPr>
          <w:p w14:paraId="40F25299" w14:textId="77777777" w:rsidR="002F646C" w:rsidRPr="00F72E21" w:rsidRDefault="002F646C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4" w:name="_Hlk135216179"/>
            <w:r w:rsidRPr="00F72E21">
              <w:rPr>
                <w:rFonts w:ascii="Times New Roman" w:hAnsi="Times New Roman"/>
                <w:sz w:val="24"/>
                <w:szCs w:val="24"/>
              </w:rPr>
              <w:t>P</w:t>
            </w:r>
            <w:r w:rsidR="00130487" w:rsidRPr="00F72E21">
              <w:rPr>
                <w:rFonts w:ascii="Times New Roman" w:hAnsi="Times New Roman"/>
                <w:sz w:val="24"/>
                <w:szCs w:val="24"/>
              </w:rPr>
              <w:t>rzemoc ekonomiczna</w:t>
            </w:r>
            <w:r w:rsidR="000F7E72" w:rsidRPr="00F72E2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B518A3" w:rsidRPr="00F72E21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  <w:p w14:paraId="2B5793D2" w14:textId="77777777" w:rsidR="00130487" w:rsidRPr="00F72E21" w:rsidRDefault="004D6DBB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niełożenie na utrzymanie osób, wobec których istnieje taki obowiązek, niezaspokajanie potrzeb materialnych, niszczenie rzeczy osobistych, demolowanie mieszkania, wynoszenie </w:t>
            </w:r>
            <w:r w:rsidRPr="00F72E21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 xml:space="preserve">sprzętów domowych </w:t>
            </w:r>
            <w:r w:rsidR="003E54D4" w:rsidRPr="00F72E21">
              <w:rPr>
                <w:rFonts w:ascii="Times New Roman" w:hAnsi="Times New Roman"/>
                <w:bCs/>
                <w:i/>
                <w:sz w:val="24"/>
                <w:szCs w:val="24"/>
              </w:rPr>
              <w:t>oraz</w:t>
            </w:r>
            <w:r w:rsidRPr="00F72E21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ich sprzedawanie i inne </w:t>
            </w:r>
            <w:bookmarkEnd w:id="4"/>
            <w:r w:rsidR="00966C82" w:rsidRPr="00F72E21">
              <w:rPr>
                <w:rFonts w:ascii="Times New Roman" w:hAnsi="Times New Roman"/>
                <w:bCs/>
                <w:i/>
                <w:sz w:val="24"/>
                <w:szCs w:val="24"/>
              </w:rPr>
              <w:t>(wymień jakie)</w:t>
            </w:r>
          </w:p>
        </w:tc>
        <w:tc>
          <w:tcPr>
            <w:tcW w:w="1233" w:type="dxa"/>
          </w:tcPr>
          <w:p w14:paraId="59CEA9C4" w14:textId="77777777" w:rsidR="00130487" w:rsidRPr="00F72E21" w:rsidRDefault="00130487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14:paraId="6853B32B" w14:textId="77777777" w:rsidR="00130487" w:rsidRPr="00F72E21" w:rsidRDefault="00130487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" w:type="dxa"/>
          </w:tcPr>
          <w:p w14:paraId="6E0D7932" w14:textId="77777777" w:rsidR="00130487" w:rsidRPr="00F72E21" w:rsidRDefault="00130487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" w:type="dxa"/>
          </w:tcPr>
          <w:p w14:paraId="15EF67AE" w14:textId="77777777" w:rsidR="00130487" w:rsidRPr="00F72E21" w:rsidRDefault="00130487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" w:type="dxa"/>
          </w:tcPr>
          <w:p w14:paraId="1C694313" w14:textId="77777777" w:rsidR="00130487" w:rsidRPr="00F72E21" w:rsidRDefault="00130487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" w:type="dxa"/>
          </w:tcPr>
          <w:p w14:paraId="0D3EE09C" w14:textId="77777777" w:rsidR="00130487" w:rsidRPr="00F72E21" w:rsidRDefault="00130487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0487" w:rsidRPr="00F72E21" w14:paraId="32109AC4" w14:textId="77777777" w:rsidTr="00F874DC">
        <w:tc>
          <w:tcPr>
            <w:tcW w:w="2244" w:type="dxa"/>
            <w:shd w:val="clear" w:color="auto" w:fill="auto"/>
          </w:tcPr>
          <w:p w14:paraId="44456314" w14:textId="77777777" w:rsidR="002F646C" w:rsidRPr="00F72E21" w:rsidRDefault="00130487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5" w:name="_Hlk135216386"/>
            <w:r w:rsidRPr="00F72E21">
              <w:rPr>
                <w:rFonts w:ascii="Times New Roman" w:hAnsi="Times New Roman"/>
                <w:sz w:val="24"/>
                <w:szCs w:val="24"/>
              </w:rPr>
              <w:t>Przemoc za pomocą środków komunikacji elektronicznej</w:t>
            </w:r>
            <w:r w:rsidR="000F7E72" w:rsidRPr="00F72E2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B518A3" w:rsidRPr="00F72E21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  <w:p w14:paraId="34F6DCFE" w14:textId="77777777" w:rsidR="00130487" w:rsidRPr="00F72E21" w:rsidRDefault="000F7E72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F72E21">
              <w:rPr>
                <w:rStyle w:val="hgkelc"/>
                <w:rFonts w:ascii="Times New Roman" w:hAnsi="Times New Roman"/>
                <w:i/>
                <w:iCs/>
                <w:sz w:val="24"/>
                <w:szCs w:val="24"/>
              </w:rPr>
              <w:t xml:space="preserve">wyzywanie, straszenie, poniżanie osoby w Internecie lub przy użyciu telefonu, robienie jej zdjęcia lub rejestrowanie filmów bez jej zgody, publikowanie </w:t>
            </w:r>
            <w:r w:rsidR="007F5ABC" w:rsidRPr="00F72E21">
              <w:rPr>
                <w:rStyle w:val="hgkelc"/>
                <w:rFonts w:ascii="Times New Roman" w:hAnsi="Times New Roman"/>
                <w:i/>
                <w:iCs/>
                <w:sz w:val="24"/>
                <w:szCs w:val="24"/>
              </w:rPr>
              <w:t>w </w:t>
            </w:r>
            <w:r w:rsidRPr="00F72E21">
              <w:rPr>
                <w:rStyle w:val="hgkelc"/>
                <w:rFonts w:ascii="Times New Roman" w:hAnsi="Times New Roman"/>
                <w:i/>
                <w:iCs/>
                <w:sz w:val="24"/>
                <w:szCs w:val="24"/>
              </w:rPr>
              <w:t>Internecie lub rozsyłanie telefonem zdjęć, filmów lub tekstów, które ją obrażają lub ośmieszają</w:t>
            </w:r>
            <w:r w:rsidR="001A160A" w:rsidRPr="00F72E21">
              <w:rPr>
                <w:rStyle w:val="hgkelc"/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="0090662D" w:rsidRPr="00F72E21">
              <w:rPr>
                <w:rStyle w:val="hgkelc"/>
                <w:rFonts w:ascii="Times New Roman" w:hAnsi="Times New Roman"/>
                <w:i/>
                <w:iCs/>
                <w:sz w:val="24"/>
                <w:szCs w:val="24"/>
              </w:rPr>
              <w:t xml:space="preserve"> i </w:t>
            </w:r>
            <w:r w:rsidRPr="00F72E21">
              <w:rPr>
                <w:rFonts w:ascii="Times New Roman" w:hAnsi="Times New Roman"/>
                <w:i/>
                <w:iCs/>
                <w:sz w:val="24"/>
                <w:szCs w:val="24"/>
              </w:rPr>
              <w:t>inne (wymień jakie)</w:t>
            </w:r>
            <w:bookmarkEnd w:id="5"/>
          </w:p>
        </w:tc>
        <w:tc>
          <w:tcPr>
            <w:tcW w:w="1233" w:type="dxa"/>
          </w:tcPr>
          <w:p w14:paraId="7D88D73C" w14:textId="77777777" w:rsidR="00130487" w:rsidRPr="00F72E21" w:rsidRDefault="00130487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14:paraId="05B60645" w14:textId="77777777" w:rsidR="00130487" w:rsidRPr="00F72E21" w:rsidRDefault="00130487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" w:type="dxa"/>
          </w:tcPr>
          <w:p w14:paraId="331B4714" w14:textId="77777777" w:rsidR="00130487" w:rsidRPr="00F72E21" w:rsidRDefault="00130487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" w:type="dxa"/>
          </w:tcPr>
          <w:p w14:paraId="3882A514" w14:textId="77777777" w:rsidR="00130487" w:rsidRPr="00F72E21" w:rsidRDefault="00130487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" w:type="dxa"/>
          </w:tcPr>
          <w:p w14:paraId="0703CFCE" w14:textId="77777777" w:rsidR="00130487" w:rsidRPr="00F72E21" w:rsidRDefault="00130487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" w:type="dxa"/>
          </w:tcPr>
          <w:p w14:paraId="3847B5A7" w14:textId="77777777" w:rsidR="00130487" w:rsidRPr="00F72E21" w:rsidRDefault="00130487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0B1F" w:rsidRPr="00F72E21" w14:paraId="143AC281" w14:textId="77777777" w:rsidTr="00F874DC">
        <w:tc>
          <w:tcPr>
            <w:tcW w:w="2244" w:type="dxa"/>
            <w:shd w:val="clear" w:color="auto" w:fill="auto"/>
          </w:tcPr>
          <w:p w14:paraId="420E158A" w14:textId="77777777" w:rsidR="00950B1F" w:rsidRPr="00F72E21" w:rsidRDefault="00950B1F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sz w:val="24"/>
                <w:szCs w:val="24"/>
              </w:rPr>
              <w:t>Inne</w:t>
            </w:r>
            <w:r w:rsidR="000F7E72" w:rsidRPr="00F72E2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B518A3" w:rsidRPr="00F72E21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  <w:p w14:paraId="315D1BC9" w14:textId="77777777" w:rsidR="00950B1F" w:rsidRPr="00F72E21" w:rsidRDefault="006B4E3B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2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i/>
                <w:iCs/>
                <w:sz w:val="24"/>
                <w:szCs w:val="24"/>
              </w:rPr>
              <w:t>z</w:t>
            </w:r>
            <w:r w:rsidR="00A10338" w:rsidRPr="00F72E21">
              <w:rPr>
                <w:rFonts w:ascii="Times New Roman" w:hAnsi="Times New Roman"/>
                <w:i/>
                <w:iCs/>
                <w:sz w:val="24"/>
                <w:szCs w:val="24"/>
              </w:rPr>
              <w:t>aniedbanie</w:t>
            </w:r>
            <w:r w:rsidRPr="00F72E21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="00950B1F" w:rsidRPr="00F72E2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niezaspokojenie podstawowych potrzeb biologicznych, psychicznych i in</w:t>
            </w:r>
            <w:r w:rsidR="00384CA6" w:rsidRPr="00F72E21">
              <w:rPr>
                <w:rFonts w:ascii="Times New Roman" w:hAnsi="Times New Roman"/>
                <w:i/>
                <w:iCs/>
                <w:sz w:val="24"/>
                <w:szCs w:val="24"/>
              </w:rPr>
              <w:t>nych</w:t>
            </w:r>
            <w:r w:rsidR="00A10338" w:rsidRPr="00F72E21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</w:p>
          <w:p w14:paraId="5BFFC0E4" w14:textId="77777777" w:rsidR="00950B1F" w:rsidRPr="00F72E21" w:rsidRDefault="006B4E3B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niszczenie </w:t>
            </w:r>
            <w:r w:rsidR="00950B1F" w:rsidRPr="00F72E21">
              <w:rPr>
                <w:rFonts w:ascii="Times New Roman" w:hAnsi="Times New Roman"/>
                <w:i/>
                <w:iCs/>
                <w:sz w:val="24"/>
                <w:szCs w:val="24"/>
              </w:rPr>
              <w:t>rzeczy osobistych,</w:t>
            </w:r>
            <w:r w:rsidR="00950B1F" w:rsidRPr="00F72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0B1F" w:rsidRPr="00F72E21">
              <w:rPr>
                <w:rFonts w:ascii="Times New Roman" w:hAnsi="Times New Roman"/>
                <w:i/>
                <w:iCs/>
                <w:sz w:val="24"/>
                <w:szCs w:val="24"/>
              </w:rPr>
              <w:t>demolowanie mieszkania</w:t>
            </w:r>
            <w:r w:rsidR="00A10338" w:rsidRPr="00F72E2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 w:rsidR="00950B1F" w:rsidRPr="00F72E21">
              <w:rPr>
                <w:rFonts w:ascii="Times New Roman" w:hAnsi="Times New Roman"/>
                <w:i/>
                <w:iCs/>
                <w:sz w:val="24"/>
                <w:szCs w:val="24"/>
              </w:rPr>
              <w:t>wynoszenie sprzętów domowych i ich sprzedawanie,</w:t>
            </w:r>
          </w:p>
          <w:p w14:paraId="7D97C09E" w14:textId="77777777" w:rsidR="00950B1F" w:rsidRPr="00F72E21" w:rsidRDefault="00950B1F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pozostawianie bez opieki osoby, która </w:t>
            </w:r>
            <w:r w:rsidR="00B518A3" w:rsidRPr="00F72E21">
              <w:rPr>
                <w:rFonts w:ascii="Times New Roman" w:hAnsi="Times New Roman"/>
                <w:i/>
                <w:iCs/>
                <w:sz w:val="24"/>
                <w:szCs w:val="24"/>
              </w:rPr>
              <w:t>z </w:t>
            </w:r>
            <w:r w:rsidRPr="00F72E2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powodu choroby, niepełnosprawności </w:t>
            </w:r>
            <w:r w:rsidR="006B4E3B" w:rsidRPr="00F72E2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lub </w:t>
            </w:r>
            <w:r w:rsidRPr="00F72E2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wieku nie może </w:t>
            </w:r>
            <w:r w:rsidRPr="00F72E21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samodzielnie zaspokoić swoich potrzeb,</w:t>
            </w:r>
          </w:p>
          <w:p w14:paraId="41C56CC7" w14:textId="77777777" w:rsidR="00950B1F" w:rsidRPr="00F72E21" w:rsidRDefault="00950B1F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i/>
                <w:iCs/>
                <w:sz w:val="24"/>
                <w:szCs w:val="24"/>
              </w:rPr>
              <w:t>zmuszanie do picia alkoholu,</w:t>
            </w:r>
          </w:p>
          <w:p w14:paraId="4DEAE00A" w14:textId="77777777" w:rsidR="00950B1F" w:rsidRPr="00F72E21" w:rsidRDefault="00950B1F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i/>
                <w:iCs/>
                <w:sz w:val="24"/>
                <w:szCs w:val="24"/>
              </w:rPr>
              <w:t>zmuszanie do zażywania środków odurzających, substancji psychotropowych lub leków</w:t>
            </w:r>
            <w:r w:rsidR="00082A78" w:rsidRPr="00F72E2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90662D" w:rsidRPr="00F72E2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i </w:t>
            </w:r>
            <w:r w:rsidR="00082A78" w:rsidRPr="00F72E2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inne (wymień jakie) </w:t>
            </w:r>
            <w:r w:rsidR="00AA7AC0" w:rsidRPr="00F72E2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33" w:type="dxa"/>
          </w:tcPr>
          <w:p w14:paraId="46A1BFFE" w14:textId="77777777" w:rsidR="00950B1F" w:rsidRPr="00F72E21" w:rsidRDefault="00950B1F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14:paraId="464F3D61" w14:textId="77777777" w:rsidR="00950B1F" w:rsidRPr="00F72E21" w:rsidRDefault="00950B1F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" w:type="dxa"/>
          </w:tcPr>
          <w:p w14:paraId="68F27E5D" w14:textId="77777777" w:rsidR="00950B1F" w:rsidRPr="00F72E21" w:rsidRDefault="00950B1F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" w:type="dxa"/>
          </w:tcPr>
          <w:p w14:paraId="39E6A49B" w14:textId="77777777" w:rsidR="00950B1F" w:rsidRPr="00F72E21" w:rsidRDefault="00950B1F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" w:type="dxa"/>
          </w:tcPr>
          <w:p w14:paraId="60459A95" w14:textId="77777777" w:rsidR="00950B1F" w:rsidRPr="00F72E21" w:rsidRDefault="00950B1F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" w:type="dxa"/>
          </w:tcPr>
          <w:p w14:paraId="694842E2" w14:textId="77777777" w:rsidR="00950B1F" w:rsidRPr="00F72E21" w:rsidRDefault="00950B1F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bookmarkEnd w:id="2"/>
    </w:tbl>
    <w:p w14:paraId="2D447FA5" w14:textId="77777777" w:rsidR="001D19DA" w:rsidRPr="00F72E21" w:rsidRDefault="001D19DA" w:rsidP="00F72E21">
      <w:pPr>
        <w:pStyle w:val="Akapitzlist"/>
        <w:tabs>
          <w:tab w:val="left" w:pos="0"/>
        </w:tabs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37E199EF" w14:textId="77777777" w:rsidR="00216000" w:rsidRPr="00F72E21" w:rsidRDefault="005F3D09" w:rsidP="00F72E21">
      <w:pPr>
        <w:pStyle w:val="Akapitzlist"/>
        <w:tabs>
          <w:tab w:val="left" w:pos="0"/>
        </w:tabs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t xml:space="preserve">V. </w:t>
      </w:r>
      <w:r w:rsidR="00621A0F" w:rsidRPr="00F72E21">
        <w:rPr>
          <w:rFonts w:ascii="Times New Roman" w:hAnsi="Times New Roman"/>
          <w:sz w:val="24"/>
          <w:szCs w:val="24"/>
        </w:rPr>
        <w:t>CZY OSOBA</w:t>
      </w:r>
      <w:r w:rsidR="008406A9" w:rsidRPr="00F72E21">
        <w:rPr>
          <w:rFonts w:ascii="Times New Roman" w:hAnsi="Times New Roman"/>
          <w:sz w:val="24"/>
          <w:szCs w:val="24"/>
        </w:rPr>
        <w:t xml:space="preserve"> D</w:t>
      </w:r>
      <w:r w:rsidRPr="00F72E21">
        <w:rPr>
          <w:rFonts w:ascii="Times New Roman" w:hAnsi="Times New Roman"/>
          <w:sz w:val="24"/>
          <w:szCs w:val="24"/>
        </w:rPr>
        <w:t>O</w:t>
      </w:r>
      <w:r w:rsidR="008406A9" w:rsidRPr="00F72E21">
        <w:rPr>
          <w:rFonts w:ascii="Times New Roman" w:hAnsi="Times New Roman"/>
          <w:sz w:val="24"/>
          <w:szCs w:val="24"/>
        </w:rPr>
        <w:t>Z</w:t>
      </w:r>
      <w:r w:rsidRPr="00F72E21">
        <w:rPr>
          <w:rFonts w:ascii="Times New Roman" w:hAnsi="Times New Roman"/>
          <w:sz w:val="24"/>
          <w:szCs w:val="24"/>
        </w:rPr>
        <w:t xml:space="preserve">NAJĄCA </w:t>
      </w:r>
      <w:r w:rsidR="00117A9E" w:rsidRPr="00F72E21">
        <w:rPr>
          <w:rFonts w:ascii="Times New Roman" w:hAnsi="Times New Roman"/>
          <w:sz w:val="24"/>
          <w:szCs w:val="24"/>
        </w:rPr>
        <w:t>PRZEMOC</w:t>
      </w:r>
      <w:r w:rsidRPr="00F72E21">
        <w:rPr>
          <w:rFonts w:ascii="Times New Roman" w:hAnsi="Times New Roman"/>
          <w:sz w:val="24"/>
          <w:szCs w:val="24"/>
        </w:rPr>
        <w:t>Y DOMOWEJ</w:t>
      </w:r>
      <w:r w:rsidR="00117A9E" w:rsidRPr="00F72E21">
        <w:rPr>
          <w:rFonts w:ascii="Times New Roman" w:hAnsi="Times New Roman"/>
          <w:sz w:val="24"/>
          <w:szCs w:val="24"/>
        </w:rPr>
        <w:t xml:space="preserve"> </w:t>
      </w:r>
      <w:r w:rsidR="000F6474" w:rsidRPr="00F72E21">
        <w:rPr>
          <w:rFonts w:ascii="Times New Roman" w:hAnsi="Times New Roman"/>
          <w:sz w:val="24"/>
          <w:szCs w:val="24"/>
        </w:rPr>
        <w:t xml:space="preserve">ODNIOSŁA </w:t>
      </w:r>
      <w:r w:rsidR="00117A9E" w:rsidRPr="00F72E21">
        <w:rPr>
          <w:rFonts w:ascii="Times New Roman" w:hAnsi="Times New Roman"/>
          <w:sz w:val="24"/>
          <w:szCs w:val="24"/>
        </w:rPr>
        <w:t>USZKODZE</w:t>
      </w:r>
      <w:r w:rsidR="000F6474" w:rsidRPr="00F72E21">
        <w:rPr>
          <w:rFonts w:ascii="Times New Roman" w:hAnsi="Times New Roman"/>
          <w:sz w:val="24"/>
          <w:szCs w:val="24"/>
        </w:rPr>
        <w:t>NIA</w:t>
      </w:r>
      <w:r w:rsidR="00117A9E" w:rsidRPr="00F72E21">
        <w:rPr>
          <w:rFonts w:ascii="Times New Roman" w:hAnsi="Times New Roman"/>
          <w:sz w:val="24"/>
          <w:szCs w:val="24"/>
        </w:rPr>
        <w:t xml:space="preserve"> CIAŁA</w:t>
      </w:r>
      <w:r w:rsidRPr="00F72E21">
        <w:rPr>
          <w:rFonts w:ascii="Times New Roman" w:hAnsi="Times New Roman"/>
          <w:sz w:val="24"/>
          <w:szCs w:val="24"/>
        </w:rPr>
        <w:t>? (TAK/NIE)</w:t>
      </w:r>
      <w:r w:rsidR="00D56EA5" w:rsidRPr="00F72E21">
        <w:rPr>
          <w:rFonts w:ascii="Times New Roman" w:hAnsi="Times New Roman"/>
          <w:sz w:val="24"/>
          <w:szCs w:val="24"/>
          <w:vertAlign w:val="superscript"/>
        </w:rPr>
        <w:t>1</w:t>
      </w:r>
      <w:r w:rsidR="00B518A3" w:rsidRPr="00F72E21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64DB3A1E" w14:textId="77777777" w:rsidR="00BB3AE0" w:rsidRPr="00F72E21" w:rsidRDefault="00BB3AE0" w:rsidP="00F72E21">
      <w:pPr>
        <w:pStyle w:val="Akapitzlist"/>
        <w:tabs>
          <w:tab w:val="left" w:pos="0"/>
        </w:tabs>
        <w:spacing w:after="0" w:line="276" w:lineRule="auto"/>
        <w:ind w:left="426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3116"/>
        <w:gridCol w:w="3115"/>
      </w:tblGrid>
      <w:tr w:rsidR="005F3D09" w:rsidRPr="00F72E21" w14:paraId="7DB26D2E" w14:textId="77777777" w:rsidTr="00F874DC">
        <w:trPr>
          <w:trHeight w:val="313"/>
        </w:trPr>
        <w:tc>
          <w:tcPr>
            <w:tcW w:w="3260" w:type="dxa"/>
          </w:tcPr>
          <w:p w14:paraId="49517800" w14:textId="77777777" w:rsidR="005F3D09" w:rsidRPr="00F72E21" w:rsidRDefault="005F3D09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lk133319933"/>
            <w:r w:rsidRPr="00F72E21">
              <w:rPr>
                <w:rFonts w:ascii="Times New Roman" w:hAnsi="Times New Roman"/>
                <w:sz w:val="24"/>
                <w:szCs w:val="24"/>
              </w:rPr>
              <w:t>Osoba 1 doznająca przemocy</w:t>
            </w:r>
          </w:p>
        </w:tc>
        <w:tc>
          <w:tcPr>
            <w:tcW w:w="3116" w:type="dxa"/>
          </w:tcPr>
          <w:p w14:paraId="55756F71" w14:textId="77777777" w:rsidR="005F3D09" w:rsidRPr="00F72E21" w:rsidRDefault="005F3D09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sz w:val="24"/>
                <w:szCs w:val="24"/>
              </w:rPr>
              <w:t>Osoba 2 doznająca przemocy</w:t>
            </w:r>
          </w:p>
        </w:tc>
        <w:tc>
          <w:tcPr>
            <w:tcW w:w="3115" w:type="dxa"/>
          </w:tcPr>
          <w:p w14:paraId="15411AEB" w14:textId="77777777" w:rsidR="005F3D09" w:rsidRPr="00F72E21" w:rsidRDefault="005F3D09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sz w:val="24"/>
                <w:szCs w:val="24"/>
              </w:rPr>
              <w:t>Osoba 3 doznająca przemocy</w:t>
            </w:r>
          </w:p>
        </w:tc>
      </w:tr>
      <w:tr w:rsidR="005F3D09" w:rsidRPr="00F72E21" w14:paraId="06E4D14E" w14:textId="77777777" w:rsidTr="00F874DC">
        <w:tc>
          <w:tcPr>
            <w:tcW w:w="3260" w:type="dxa"/>
          </w:tcPr>
          <w:p w14:paraId="41136650" w14:textId="77777777" w:rsidR="005F3D09" w:rsidRPr="00F72E21" w:rsidRDefault="005F3D09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14:paraId="2048D46B" w14:textId="77777777" w:rsidR="005F3D09" w:rsidRPr="00F72E21" w:rsidRDefault="005F3D09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2509E00B" w14:textId="77777777" w:rsidR="005F3D09" w:rsidRPr="00F72E21" w:rsidRDefault="005F3D09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bookmarkEnd w:id="6"/>
    </w:tbl>
    <w:p w14:paraId="133E3F82" w14:textId="77777777" w:rsidR="006B6A7F" w:rsidRPr="00F72E21" w:rsidRDefault="006B6A7F" w:rsidP="00F72E21">
      <w:pPr>
        <w:tabs>
          <w:tab w:val="left" w:pos="709"/>
        </w:tabs>
        <w:spacing w:after="0" w:line="276" w:lineRule="auto"/>
        <w:contextualSpacing/>
        <w:rPr>
          <w:rFonts w:ascii="Times New Roman" w:hAnsi="Times New Roman"/>
          <w:sz w:val="24"/>
          <w:szCs w:val="24"/>
        </w:rPr>
      </w:pPr>
    </w:p>
    <w:p w14:paraId="56170B1C" w14:textId="77777777" w:rsidR="007251B2" w:rsidRPr="00F72E21" w:rsidRDefault="007251B2" w:rsidP="00F72E21">
      <w:pPr>
        <w:tabs>
          <w:tab w:val="left" w:pos="709"/>
        </w:tabs>
        <w:spacing w:after="0" w:line="276" w:lineRule="auto"/>
        <w:contextualSpacing/>
        <w:rPr>
          <w:rFonts w:ascii="Times New Roman" w:hAnsi="Times New Roman"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t>Uwaga! W przypadku większej niż 3 liczby osób doznających przemocy dołącz kolejną kartę zawierając</w:t>
      </w:r>
      <w:r w:rsidR="00B518A3" w:rsidRPr="00F72E21">
        <w:rPr>
          <w:rFonts w:ascii="Times New Roman" w:hAnsi="Times New Roman"/>
          <w:sz w:val="24"/>
          <w:szCs w:val="24"/>
        </w:rPr>
        <w:t>ą</w:t>
      </w:r>
      <w:r w:rsidRPr="00F72E21">
        <w:rPr>
          <w:rFonts w:ascii="Times New Roman" w:hAnsi="Times New Roman"/>
          <w:sz w:val="24"/>
          <w:szCs w:val="24"/>
        </w:rPr>
        <w:t xml:space="preserve"> Tabelę V  </w:t>
      </w:r>
    </w:p>
    <w:p w14:paraId="4D120371" w14:textId="77777777" w:rsidR="006B6A7F" w:rsidRPr="00F72E21" w:rsidRDefault="006B6A7F" w:rsidP="00F72E21">
      <w:pPr>
        <w:tabs>
          <w:tab w:val="left" w:pos="709"/>
        </w:tabs>
        <w:spacing w:after="0" w:line="276" w:lineRule="auto"/>
        <w:contextualSpacing/>
        <w:rPr>
          <w:rFonts w:ascii="Times New Roman" w:hAnsi="Times New Roman"/>
          <w:sz w:val="24"/>
          <w:szCs w:val="24"/>
        </w:rPr>
      </w:pPr>
    </w:p>
    <w:p w14:paraId="471AF0D3" w14:textId="77777777" w:rsidR="00CB2CE3" w:rsidRPr="00F72E21" w:rsidRDefault="008406A9" w:rsidP="00F72E21">
      <w:pPr>
        <w:tabs>
          <w:tab w:val="left" w:pos="709"/>
        </w:tabs>
        <w:spacing w:after="0" w:line="276" w:lineRule="auto"/>
        <w:contextualSpacing/>
        <w:rPr>
          <w:rFonts w:ascii="Times New Roman" w:hAnsi="Times New Roman"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t>VI</w:t>
      </w:r>
      <w:r w:rsidR="005F3D09" w:rsidRPr="00F72E21">
        <w:rPr>
          <w:rFonts w:ascii="Times New Roman" w:hAnsi="Times New Roman"/>
          <w:sz w:val="24"/>
          <w:szCs w:val="24"/>
        </w:rPr>
        <w:t>.</w:t>
      </w:r>
      <w:r w:rsidR="003B7CE6" w:rsidRPr="00F72E21">
        <w:rPr>
          <w:rFonts w:ascii="Times New Roman" w:hAnsi="Times New Roman"/>
          <w:sz w:val="24"/>
          <w:szCs w:val="24"/>
        </w:rPr>
        <w:t xml:space="preserve"> </w:t>
      </w:r>
      <w:r w:rsidR="00CB2CE3" w:rsidRPr="00F72E21">
        <w:rPr>
          <w:rFonts w:ascii="Times New Roman" w:hAnsi="Times New Roman"/>
          <w:sz w:val="24"/>
          <w:szCs w:val="24"/>
        </w:rPr>
        <w:t xml:space="preserve">CZY W </w:t>
      </w:r>
      <w:r w:rsidR="005F3D09" w:rsidRPr="00F72E21">
        <w:rPr>
          <w:rFonts w:ascii="Times New Roman" w:hAnsi="Times New Roman"/>
          <w:sz w:val="24"/>
          <w:szCs w:val="24"/>
        </w:rPr>
        <w:t>ŚRODOWISKU</w:t>
      </w:r>
      <w:r w:rsidR="00D56EA5" w:rsidRPr="00F72E21">
        <w:rPr>
          <w:rFonts w:ascii="Times New Roman" w:hAnsi="Times New Roman"/>
          <w:sz w:val="24"/>
          <w:szCs w:val="24"/>
        </w:rPr>
        <w:t xml:space="preserve"> DOMOWYM </w:t>
      </w:r>
      <w:r w:rsidR="00CB2CE3" w:rsidRPr="00F72E21">
        <w:rPr>
          <w:rFonts w:ascii="Times New Roman" w:hAnsi="Times New Roman"/>
          <w:sz w:val="24"/>
          <w:szCs w:val="24"/>
        </w:rPr>
        <w:t xml:space="preserve">BYŁA </w:t>
      </w:r>
      <w:r w:rsidR="008D6057" w:rsidRPr="00F72E21">
        <w:rPr>
          <w:rFonts w:ascii="Times New Roman" w:hAnsi="Times New Roman"/>
          <w:sz w:val="24"/>
          <w:szCs w:val="24"/>
        </w:rPr>
        <w:t xml:space="preserve">W PRZESZŁOŚCI </w:t>
      </w:r>
      <w:r w:rsidR="00CB2CE3" w:rsidRPr="00F72E21">
        <w:rPr>
          <w:rFonts w:ascii="Times New Roman" w:hAnsi="Times New Roman"/>
          <w:sz w:val="24"/>
          <w:szCs w:val="24"/>
        </w:rPr>
        <w:t>REALIZOWANA PROCEDURA „NIEBIESKIE KARTY”?</w:t>
      </w:r>
    </w:p>
    <w:p w14:paraId="6F95A245" w14:textId="77777777" w:rsidR="00CB2CE3" w:rsidRPr="00F72E21" w:rsidRDefault="00CB2CE3" w:rsidP="00F72E21">
      <w:pPr>
        <w:tabs>
          <w:tab w:val="left" w:pos="142"/>
        </w:tabs>
        <w:spacing w:after="0" w:line="276" w:lineRule="auto"/>
        <w:contextualSpacing/>
        <w:rPr>
          <w:rFonts w:ascii="Times New Roman" w:hAnsi="Times New Roman"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tab/>
        <w:t xml:space="preserve"> </w:t>
      </w:r>
      <w:r w:rsidR="008406A9" w:rsidRPr="00F72E21">
        <w:rPr>
          <w:rFonts w:ascii="Times New Roman" w:hAnsi="Times New Roman"/>
          <w:sz w:val="24"/>
          <w:szCs w:val="24"/>
        </w:rPr>
        <w:t xml:space="preserve">  </w:t>
      </w:r>
      <w:r w:rsidR="00CE413C" w:rsidRPr="00F72E2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72E21">
        <w:rPr>
          <w:rFonts w:ascii="Times New Roman" w:hAnsi="Times New Roman"/>
          <w:sz w:val="24"/>
          <w:szCs w:val="24"/>
        </w:rPr>
        <w:instrText xml:space="preserve"> FORMCHECKBOX </w:instrText>
      </w:r>
      <w:r w:rsidR="00980D05">
        <w:rPr>
          <w:rFonts w:ascii="Times New Roman" w:hAnsi="Times New Roman"/>
          <w:sz w:val="24"/>
          <w:szCs w:val="24"/>
        </w:rPr>
      </w:r>
      <w:r w:rsidR="00980D05">
        <w:rPr>
          <w:rFonts w:ascii="Times New Roman" w:hAnsi="Times New Roman"/>
          <w:sz w:val="24"/>
          <w:szCs w:val="24"/>
        </w:rPr>
        <w:fldChar w:fldCharType="separate"/>
      </w:r>
      <w:r w:rsidR="00CE413C" w:rsidRPr="00F72E21">
        <w:rPr>
          <w:rFonts w:ascii="Times New Roman" w:hAnsi="Times New Roman"/>
          <w:sz w:val="24"/>
          <w:szCs w:val="24"/>
        </w:rPr>
        <w:fldChar w:fldCharType="end"/>
      </w:r>
      <w:r w:rsidRPr="00F72E21">
        <w:rPr>
          <w:rFonts w:ascii="Times New Roman" w:hAnsi="Times New Roman"/>
          <w:sz w:val="24"/>
          <w:szCs w:val="24"/>
        </w:rPr>
        <w:t xml:space="preserve"> tak   (kiedy? .................</w:t>
      </w:r>
      <w:r w:rsidR="008406A9" w:rsidRPr="00F72E21">
        <w:rPr>
          <w:rFonts w:ascii="Times New Roman" w:hAnsi="Times New Roman"/>
          <w:sz w:val="24"/>
          <w:szCs w:val="24"/>
        </w:rPr>
        <w:t>.......gdzie? ....…........</w:t>
      </w:r>
      <w:r w:rsidRPr="00F72E21">
        <w:rPr>
          <w:rFonts w:ascii="Times New Roman" w:hAnsi="Times New Roman"/>
          <w:sz w:val="24"/>
          <w:szCs w:val="24"/>
        </w:rPr>
        <w:t>..............)</w:t>
      </w:r>
      <w:bookmarkStart w:id="7" w:name="_Hlk133318188"/>
      <w:r w:rsidR="008406A9" w:rsidRPr="00F72E21">
        <w:rPr>
          <w:rFonts w:ascii="Times New Roman" w:hAnsi="Times New Roman"/>
          <w:sz w:val="24"/>
          <w:szCs w:val="24"/>
        </w:rPr>
        <w:t xml:space="preserve">               </w:t>
      </w:r>
      <w:r w:rsidR="00CE413C" w:rsidRPr="00F72E21">
        <w:rPr>
          <w:rFonts w:ascii="Times New Roman" w:hAnsi="Times New Roman"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bookmarkStart w:id="8" w:name="Wybór2"/>
      <w:r w:rsidRPr="00F72E21">
        <w:rPr>
          <w:rFonts w:ascii="Times New Roman" w:hAnsi="Times New Roman"/>
          <w:sz w:val="24"/>
          <w:szCs w:val="24"/>
        </w:rPr>
        <w:instrText xml:space="preserve"> FORMCHECKBOX </w:instrText>
      </w:r>
      <w:r w:rsidR="00980D05">
        <w:rPr>
          <w:rFonts w:ascii="Times New Roman" w:hAnsi="Times New Roman"/>
          <w:sz w:val="24"/>
          <w:szCs w:val="24"/>
        </w:rPr>
      </w:r>
      <w:r w:rsidR="00980D05">
        <w:rPr>
          <w:rFonts w:ascii="Times New Roman" w:hAnsi="Times New Roman"/>
          <w:sz w:val="24"/>
          <w:szCs w:val="24"/>
        </w:rPr>
        <w:fldChar w:fldCharType="separate"/>
      </w:r>
      <w:r w:rsidR="00CE413C" w:rsidRPr="00F72E21">
        <w:rPr>
          <w:rFonts w:ascii="Times New Roman" w:hAnsi="Times New Roman"/>
          <w:sz w:val="24"/>
          <w:szCs w:val="24"/>
        </w:rPr>
        <w:fldChar w:fldCharType="end"/>
      </w:r>
      <w:bookmarkEnd w:id="8"/>
      <w:r w:rsidRPr="00F72E21">
        <w:rPr>
          <w:rFonts w:ascii="Times New Roman" w:hAnsi="Times New Roman"/>
          <w:sz w:val="24"/>
          <w:szCs w:val="24"/>
        </w:rPr>
        <w:t xml:space="preserve"> nie</w:t>
      </w:r>
      <w:bookmarkEnd w:id="7"/>
      <w:r w:rsidR="008406A9" w:rsidRPr="00F72E21">
        <w:rPr>
          <w:rFonts w:ascii="Times New Roman" w:hAnsi="Times New Roman"/>
          <w:sz w:val="24"/>
          <w:szCs w:val="24"/>
        </w:rPr>
        <w:t xml:space="preserve">               </w:t>
      </w:r>
      <w:r w:rsidR="00CE413C" w:rsidRPr="00F72E21">
        <w:rPr>
          <w:rFonts w:ascii="Times New Roman" w:hAnsi="Times New Roman"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="00B37424" w:rsidRPr="00F72E21">
        <w:rPr>
          <w:rFonts w:ascii="Times New Roman" w:hAnsi="Times New Roman"/>
          <w:sz w:val="24"/>
          <w:szCs w:val="24"/>
        </w:rPr>
        <w:instrText xml:space="preserve"> FORMCHECKBOX </w:instrText>
      </w:r>
      <w:r w:rsidR="00980D05">
        <w:rPr>
          <w:rFonts w:ascii="Times New Roman" w:hAnsi="Times New Roman"/>
          <w:sz w:val="24"/>
          <w:szCs w:val="24"/>
        </w:rPr>
      </w:r>
      <w:r w:rsidR="00980D05">
        <w:rPr>
          <w:rFonts w:ascii="Times New Roman" w:hAnsi="Times New Roman"/>
          <w:sz w:val="24"/>
          <w:szCs w:val="24"/>
        </w:rPr>
        <w:fldChar w:fldCharType="separate"/>
      </w:r>
      <w:r w:rsidR="00CE413C" w:rsidRPr="00F72E21">
        <w:rPr>
          <w:rFonts w:ascii="Times New Roman" w:hAnsi="Times New Roman"/>
          <w:sz w:val="24"/>
          <w:szCs w:val="24"/>
        </w:rPr>
        <w:fldChar w:fldCharType="end"/>
      </w:r>
      <w:r w:rsidR="00B37424" w:rsidRPr="00F72E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7424" w:rsidRPr="00F72E21">
        <w:rPr>
          <w:rFonts w:ascii="Times New Roman" w:hAnsi="Times New Roman"/>
          <w:sz w:val="24"/>
          <w:szCs w:val="24"/>
        </w:rPr>
        <w:t>nie</w:t>
      </w:r>
      <w:proofErr w:type="spellEnd"/>
      <w:r w:rsidR="00B37424" w:rsidRPr="00F72E21">
        <w:rPr>
          <w:rFonts w:ascii="Times New Roman" w:hAnsi="Times New Roman"/>
          <w:sz w:val="24"/>
          <w:szCs w:val="24"/>
        </w:rPr>
        <w:t xml:space="preserve"> ustalono</w:t>
      </w:r>
    </w:p>
    <w:p w14:paraId="5A7F262E" w14:textId="77777777" w:rsidR="00CB2CE3" w:rsidRPr="00F72E21" w:rsidRDefault="00CB2CE3" w:rsidP="00F72E21">
      <w:pPr>
        <w:tabs>
          <w:tab w:val="left" w:pos="709"/>
        </w:tabs>
        <w:spacing w:after="0" w:line="276" w:lineRule="auto"/>
        <w:contextualSpacing/>
        <w:rPr>
          <w:rFonts w:ascii="Times New Roman" w:hAnsi="Times New Roman"/>
          <w:color w:val="7030A0"/>
          <w:sz w:val="24"/>
          <w:szCs w:val="24"/>
        </w:rPr>
      </w:pPr>
    </w:p>
    <w:p w14:paraId="5AE888F4" w14:textId="77777777" w:rsidR="00CB2CE3" w:rsidRPr="00F72E21" w:rsidRDefault="008406A9" w:rsidP="00F72E21">
      <w:pPr>
        <w:tabs>
          <w:tab w:val="left" w:pos="709"/>
        </w:tabs>
        <w:spacing w:after="0" w:line="276" w:lineRule="auto"/>
        <w:contextualSpacing/>
        <w:rPr>
          <w:rFonts w:ascii="Times New Roman" w:hAnsi="Times New Roman"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t xml:space="preserve">VII. </w:t>
      </w:r>
      <w:r w:rsidR="00CB2CE3" w:rsidRPr="00F72E21">
        <w:rPr>
          <w:rFonts w:ascii="Times New Roman" w:hAnsi="Times New Roman"/>
          <w:sz w:val="24"/>
          <w:szCs w:val="24"/>
        </w:rPr>
        <w:t xml:space="preserve">CZY </w:t>
      </w:r>
      <w:r w:rsidRPr="00F72E21">
        <w:rPr>
          <w:rFonts w:ascii="Times New Roman" w:hAnsi="Times New Roman"/>
          <w:sz w:val="24"/>
          <w:szCs w:val="24"/>
        </w:rPr>
        <w:t xml:space="preserve">W ŚRODOWISKU </w:t>
      </w:r>
      <w:r w:rsidR="007251B2" w:rsidRPr="00F72E21">
        <w:rPr>
          <w:rFonts w:ascii="Times New Roman" w:hAnsi="Times New Roman"/>
          <w:sz w:val="24"/>
          <w:szCs w:val="24"/>
        </w:rPr>
        <w:t xml:space="preserve">DOMOWYM </w:t>
      </w:r>
      <w:r w:rsidR="00CB2CE3" w:rsidRPr="00F72E21">
        <w:rPr>
          <w:rFonts w:ascii="Times New Roman" w:hAnsi="Times New Roman"/>
          <w:sz w:val="24"/>
          <w:szCs w:val="24"/>
        </w:rPr>
        <w:t xml:space="preserve">AKTUALNIE </w:t>
      </w:r>
      <w:r w:rsidR="00720856" w:rsidRPr="00F72E21">
        <w:rPr>
          <w:rFonts w:ascii="Times New Roman" w:hAnsi="Times New Roman"/>
          <w:sz w:val="24"/>
          <w:szCs w:val="24"/>
        </w:rPr>
        <w:t xml:space="preserve">JEST </w:t>
      </w:r>
      <w:r w:rsidR="00CB2CE3" w:rsidRPr="00F72E21">
        <w:rPr>
          <w:rFonts w:ascii="Times New Roman" w:hAnsi="Times New Roman"/>
          <w:sz w:val="24"/>
          <w:szCs w:val="24"/>
        </w:rPr>
        <w:t>REALIZOWANA PROCEDURA „NIEBIESKIE KARTY”?</w:t>
      </w:r>
    </w:p>
    <w:p w14:paraId="25DAD51B" w14:textId="77777777" w:rsidR="008406A9" w:rsidRPr="00F72E21" w:rsidRDefault="008406A9" w:rsidP="00F72E21">
      <w:pPr>
        <w:tabs>
          <w:tab w:val="left" w:pos="142"/>
        </w:tabs>
        <w:spacing w:after="0" w:line="276" w:lineRule="auto"/>
        <w:contextualSpacing/>
        <w:rPr>
          <w:rFonts w:ascii="Times New Roman" w:hAnsi="Times New Roman"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tab/>
        <w:t xml:space="preserve">   </w:t>
      </w:r>
      <w:r w:rsidR="00CE413C" w:rsidRPr="00F72E2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72E21">
        <w:rPr>
          <w:rFonts w:ascii="Times New Roman" w:hAnsi="Times New Roman"/>
          <w:sz w:val="24"/>
          <w:szCs w:val="24"/>
        </w:rPr>
        <w:instrText xml:space="preserve"> FORMCHECKBOX </w:instrText>
      </w:r>
      <w:r w:rsidR="00980D05">
        <w:rPr>
          <w:rFonts w:ascii="Times New Roman" w:hAnsi="Times New Roman"/>
          <w:sz w:val="24"/>
          <w:szCs w:val="24"/>
        </w:rPr>
      </w:r>
      <w:r w:rsidR="00980D05">
        <w:rPr>
          <w:rFonts w:ascii="Times New Roman" w:hAnsi="Times New Roman"/>
          <w:sz w:val="24"/>
          <w:szCs w:val="24"/>
        </w:rPr>
        <w:fldChar w:fldCharType="separate"/>
      </w:r>
      <w:r w:rsidR="00CE413C" w:rsidRPr="00F72E21">
        <w:rPr>
          <w:rFonts w:ascii="Times New Roman" w:hAnsi="Times New Roman"/>
          <w:sz w:val="24"/>
          <w:szCs w:val="24"/>
        </w:rPr>
        <w:fldChar w:fldCharType="end"/>
      </w:r>
      <w:r w:rsidRPr="00F72E21">
        <w:rPr>
          <w:rFonts w:ascii="Times New Roman" w:hAnsi="Times New Roman"/>
          <w:sz w:val="24"/>
          <w:szCs w:val="24"/>
        </w:rPr>
        <w:t xml:space="preserve"> tak               </w:t>
      </w:r>
      <w:r w:rsidR="00CE413C" w:rsidRPr="00F72E21">
        <w:rPr>
          <w:rFonts w:ascii="Times New Roman" w:hAnsi="Times New Roman"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F72E21">
        <w:rPr>
          <w:rFonts w:ascii="Times New Roman" w:hAnsi="Times New Roman"/>
          <w:sz w:val="24"/>
          <w:szCs w:val="24"/>
        </w:rPr>
        <w:instrText xml:space="preserve"> FORMCHECKBOX </w:instrText>
      </w:r>
      <w:r w:rsidR="00980D05">
        <w:rPr>
          <w:rFonts w:ascii="Times New Roman" w:hAnsi="Times New Roman"/>
          <w:sz w:val="24"/>
          <w:szCs w:val="24"/>
        </w:rPr>
      </w:r>
      <w:r w:rsidR="00980D05">
        <w:rPr>
          <w:rFonts w:ascii="Times New Roman" w:hAnsi="Times New Roman"/>
          <w:sz w:val="24"/>
          <w:szCs w:val="24"/>
        </w:rPr>
        <w:fldChar w:fldCharType="separate"/>
      </w:r>
      <w:r w:rsidR="00CE413C" w:rsidRPr="00F72E21">
        <w:rPr>
          <w:rFonts w:ascii="Times New Roman" w:hAnsi="Times New Roman"/>
          <w:sz w:val="24"/>
          <w:szCs w:val="24"/>
        </w:rPr>
        <w:fldChar w:fldCharType="end"/>
      </w:r>
      <w:r w:rsidRPr="00F72E21">
        <w:rPr>
          <w:rFonts w:ascii="Times New Roman" w:hAnsi="Times New Roman"/>
          <w:sz w:val="24"/>
          <w:szCs w:val="24"/>
        </w:rPr>
        <w:t xml:space="preserve"> nie               </w:t>
      </w:r>
      <w:r w:rsidR="00CE413C" w:rsidRPr="00F72E21">
        <w:rPr>
          <w:rFonts w:ascii="Times New Roman" w:hAnsi="Times New Roman"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F72E21">
        <w:rPr>
          <w:rFonts w:ascii="Times New Roman" w:hAnsi="Times New Roman"/>
          <w:sz w:val="24"/>
          <w:szCs w:val="24"/>
        </w:rPr>
        <w:instrText xml:space="preserve"> FORMCHECKBOX </w:instrText>
      </w:r>
      <w:r w:rsidR="00980D05">
        <w:rPr>
          <w:rFonts w:ascii="Times New Roman" w:hAnsi="Times New Roman"/>
          <w:sz w:val="24"/>
          <w:szCs w:val="24"/>
        </w:rPr>
      </w:r>
      <w:r w:rsidR="00980D05">
        <w:rPr>
          <w:rFonts w:ascii="Times New Roman" w:hAnsi="Times New Roman"/>
          <w:sz w:val="24"/>
          <w:szCs w:val="24"/>
        </w:rPr>
        <w:fldChar w:fldCharType="separate"/>
      </w:r>
      <w:r w:rsidR="00CE413C" w:rsidRPr="00F72E21">
        <w:rPr>
          <w:rFonts w:ascii="Times New Roman" w:hAnsi="Times New Roman"/>
          <w:sz w:val="24"/>
          <w:szCs w:val="24"/>
        </w:rPr>
        <w:fldChar w:fldCharType="end"/>
      </w:r>
      <w:r w:rsidRPr="00F72E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2E21">
        <w:rPr>
          <w:rFonts w:ascii="Times New Roman" w:hAnsi="Times New Roman"/>
          <w:sz w:val="24"/>
          <w:szCs w:val="24"/>
        </w:rPr>
        <w:t>nie</w:t>
      </w:r>
      <w:proofErr w:type="spellEnd"/>
      <w:r w:rsidRPr="00F72E21">
        <w:rPr>
          <w:rFonts w:ascii="Times New Roman" w:hAnsi="Times New Roman"/>
          <w:sz w:val="24"/>
          <w:szCs w:val="24"/>
        </w:rPr>
        <w:t xml:space="preserve"> ustalono</w:t>
      </w:r>
    </w:p>
    <w:p w14:paraId="572E25D4" w14:textId="77777777" w:rsidR="003B7CE6" w:rsidRPr="00F72E21" w:rsidRDefault="003B7CE6" w:rsidP="00F72E21">
      <w:pPr>
        <w:tabs>
          <w:tab w:val="left" w:pos="709"/>
        </w:tabs>
        <w:spacing w:after="0" w:line="276" w:lineRule="auto"/>
        <w:contextualSpacing/>
        <w:rPr>
          <w:rFonts w:ascii="Times New Roman" w:hAnsi="Times New Roman"/>
          <w:sz w:val="24"/>
          <w:szCs w:val="24"/>
        </w:rPr>
      </w:pPr>
    </w:p>
    <w:p w14:paraId="206E18A0" w14:textId="77777777" w:rsidR="003B7CE6" w:rsidRPr="00F72E21" w:rsidRDefault="008406A9" w:rsidP="00F72E21">
      <w:pPr>
        <w:tabs>
          <w:tab w:val="left" w:pos="709"/>
        </w:tabs>
        <w:spacing w:after="0" w:line="276" w:lineRule="auto"/>
        <w:contextualSpacing/>
        <w:rPr>
          <w:rFonts w:ascii="Times New Roman" w:hAnsi="Times New Roman"/>
          <w:caps/>
          <w:sz w:val="24"/>
          <w:szCs w:val="24"/>
        </w:rPr>
      </w:pPr>
      <w:r w:rsidRPr="00F72E21">
        <w:rPr>
          <w:rFonts w:ascii="Times New Roman" w:hAnsi="Times New Roman"/>
          <w:caps/>
          <w:sz w:val="24"/>
          <w:szCs w:val="24"/>
        </w:rPr>
        <w:t xml:space="preserve">VIII. </w:t>
      </w:r>
      <w:r w:rsidR="003B7CE6" w:rsidRPr="00F72E21">
        <w:rPr>
          <w:rFonts w:ascii="Times New Roman" w:hAnsi="Times New Roman"/>
          <w:caps/>
          <w:sz w:val="24"/>
          <w:szCs w:val="24"/>
        </w:rPr>
        <w:t xml:space="preserve">Czy osoba stosująca przemoc domową POSIADA broń palną? </w:t>
      </w:r>
    </w:p>
    <w:p w14:paraId="3AB3671A" w14:textId="77777777" w:rsidR="008406A9" w:rsidRPr="00F72E21" w:rsidRDefault="008406A9" w:rsidP="00F72E21">
      <w:pPr>
        <w:tabs>
          <w:tab w:val="left" w:pos="142"/>
        </w:tabs>
        <w:spacing w:after="0" w:line="276" w:lineRule="auto"/>
        <w:contextualSpacing/>
        <w:rPr>
          <w:rFonts w:ascii="Times New Roman" w:hAnsi="Times New Roman"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tab/>
        <w:t xml:space="preserve">   </w:t>
      </w:r>
      <w:r w:rsidR="00CE413C" w:rsidRPr="00F72E2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72E21">
        <w:rPr>
          <w:rFonts w:ascii="Times New Roman" w:hAnsi="Times New Roman"/>
          <w:sz w:val="24"/>
          <w:szCs w:val="24"/>
        </w:rPr>
        <w:instrText xml:space="preserve"> FORMCHECKBOX </w:instrText>
      </w:r>
      <w:r w:rsidR="00980D05">
        <w:rPr>
          <w:rFonts w:ascii="Times New Roman" w:hAnsi="Times New Roman"/>
          <w:sz w:val="24"/>
          <w:szCs w:val="24"/>
        </w:rPr>
      </w:r>
      <w:r w:rsidR="00980D05">
        <w:rPr>
          <w:rFonts w:ascii="Times New Roman" w:hAnsi="Times New Roman"/>
          <w:sz w:val="24"/>
          <w:szCs w:val="24"/>
        </w:rPr>
        <w:fldChar w:fldCharType="separate"/>
      </w:r>
      <w:r w:rsidR="00CE413C" w:rsidRPr="00F72E21">
        <w:rPr>
          <w:rFonts w:ascii="Times New Roman" w:hAnsi="Times New Roman"/>
          <w:sz w:val="24"/>
          <w:szCs w:val="24"/>
        </w:rPr>
        <w:fldChar w:fldCharType="end"/>
      </w:r>
      <w:r w:rsidRPr="00F72E21">
        <w:rPr>
          <w:rFonts w:ascii="Times New Roman" w:hAnsi="Times New Roman"/>
          <w:sz w:val="24"/>
          <w:szCs w:val="24"/>
        </w:rPr>
        <w:t xml:space="preserve"> tak               </w:t>
      </w:r>
      <w:r w:rsidR="00CE413C" w:rsidRPr="00F72E21">
        <w:rPr>
          <w:rFonts w:ascii="Times New Roman" w:hAnsi="Times New Roman"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F72E21">
        <w:rPr>
          <w:rFonts w:ascii="Times New Roman" w:hAnsi="Times New Roman"/>
          <w:sz w:val="24"/>
          <w:szCs w:val="24"/>
        </w:rPr>
        <w:instrText xml:space="preserve"> FORMCHECKBOX </w:instrText>
      </w:r>
      <w:r w:rsidR="00980D05">
        <w:rPr>
          <w:rFonts w:ascii="Times New Roman" w:hAnsi="Times New Roman"/>
          <w:sz w:val="24"/>
          <w:szCs w:val="24"/>
        </w:rPr>
      </w:r>
      <w:r w:rsidR="00980D05">
        <w:rPr>
          <w:rFonts w:ascii="Times New Roman" w:hAnsi="Times New Roman"/>
          <w:sz w:val="24"/>
          <w:szCs w:val="24"/>
        </w:rPr>
        <w:fldChar w:fldCharType="separate"/>
      </w:r>
      <w:r w:rsidR="00CE413C" w:rsidRPr="00F72E21">
        <w:rPr>
          <w:rFonts w:ascii="Times New Roman" w:hAnsi="Times New Roman"/>
          <w:sz w:val="24"/>
          <w:szCs w:val="24"/>
        </w:rPr>
        <w:fldChar w:fldCharType="end"/>
      </w:r>
      <w:r w:rsidRPr="00F72E21">
        <w:rPr>
          <w:rFonts w:ascii="Times New Roman" w:hAnsi="Times New Roman"/>
          <w:sz w:val="24"/>
          <w:szCs w:val="24"/>
        </w:rPr>
        <w:t xml:space="preserve"> nie               </w:t>
      </w:r>
      <w:r w:rsidR="00CE413C" w:rsidRPr="00F72E21">
        <w:rPr>
          <w:rFonts w:ascii="Times New Roman" w:hAnsi="Times New Roman"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F72E21">
        <w:rPr>
          <w:rFonts w:ascii="Times New Roman" w:hAnsi="Times New Roman"/>
          <w:sz w:val="24"/>
          <w:szCs w:val="24"/>
        </w:rPr>
        <w:instrText xml:space="preserve"> FORMCHECKBOX </w:instrText>
      </w:r>
      <w:r w:rsidR="00980D05">
        <w:rPr>
          <w:rFonts w:ascii="Times New Roman" w:hAnsi="Times New Roman"/>
          <w:sz w:val="24"/>
          <w:szCs w:val="24"/>
        </w:rPr>
      </w:r>
      <w:r w:rsidR="00980D05">
        <w:rPr>
          <w:rFonts w:ascii="Times New Roman" w:hAnsi="Times New Roman"/>
          <w:sz w:val="24"/>
          <w:szCs w:val="24"/>
        </w:rPr>
        <w:fldChar w:fldCharType="separate"/>
      </w:r>
      <w:r w:rsidR="00CE413C" w:rsidRPr="00F72E21">
        <w:rPr>
          <w:rFonts w:ascii="Times New Roman" w:hAnsi="Times New Roman"/>
          <w:sz w:val="24"/>
          <w:szCs w:val="24"/>
        </w:rPr>
        <w:fldChar w:fldCharType="end"/>
      </w:r>
      <w:r w:rsidRPr="00F72E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2E21">
        <w:rPr>
          <w:rFonts w:ascii="Times New Roman" w:hAnsi="Times New Roman"/>
          <w:sz w:val="24"/>
          <w:szCs w:val="24"/>
        </w:rPr>
        <w:t>nie</w:t>
      </w:r>
      <w:proofErr w:type="spellEnd"/>
      <w:r w:rsidRPr="00F72E21">
        <w:rPr>
          <w:rFonts w:ascii="Times New Roman" w:hAnsi="Times New Roman"/>
          <w:sz w:val="24"/>
          <w:szCs w:val="24"/>
        </w:rPr>
        <w:t xml:space="preserve"> ustalono</w:t>
      </w:r>
    </w:p>
    <w:p w14:paraId="0F871409" w14:textId="77777777" w:rsidR="00B37424" w:rsidRPr="00F72E21" w:rsidRDefault="00B37424" w:rsidP="00F72E21">
      <w:pPr>
        <w:tabs>
          <w:tab w:val="left" w:pos="709"/>
        </w:tabs>
        <w:spacing w:after="0" w:line="276" w:lineRule="auto"/>
        <w:contextualSpacing/>
        <w:rPr>
          <w:rFonts w:ascii="Times New Roman" w:hAnsi="Times New Roman"/>
          <w:sz w:val="24"/>
          <w:szCs w:val="24"/>
        </w:rPr>
      </w:pPr>
    </w:p>
    <w:p w14:paraId="4C184A9A" w14:textId="77777777" w:rsidR="00CB2CE3" w:rsidRPr="00F72E21" w:rsidRDefault="008406A9" w:rsidP="00F72E21">
      <w:pPr>
        <w:tabs>
          <w:tab w:val="left" w:pos="709"/>
        </w:tabs>
        <w:spacing w:after="0" w:line="276" w:lineRule="auto"/>
        <w:contextualSpacing/>
        <w:rPr>
          <w:rFonts w:ascii="Times New Roman" w:hAnsi="Times New Roman"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t xml:space="preserve">IX. </w:t>
      </w:r>
      <w:r w:rsidR="003B7CE6" w:rsidRPr="00F72E21">
        <w:rPr>
          <w:rFonts w:ascii="Times New Roman" w:hAnsi="Times New Roman"/>
          <w:sz w:val="24"/>
          <w:szCs w:val="24"/>
        </w:rPr>
        <w:t>CZY OSOBA DOZNAJĄCA PRZEMOCY DOMOWEJ CZUJE SIĘ BEZPIECZNIE?</w:t>
      </w:r>
      <w:r w:rsidRPr="00F72E21">
        <w:rPr>
          <w:rFonts w:ascii="Times New Roman" w:hAnsi="Times New Roman"/>
          <w:sz w:val="24"/>
          <w:szCs w:val="24"/>
        </w:rPr>
        <w:t xml:space="preserve"> (TAK/NIE)</w:t>
      </w:r>
      <w:r w:rsidR="00D56EA5" w:rsidRPr="00F72E21">
        <w:rPr>
          <w:rFonts w:ascii="Times New Roman" w:hAnsi="Times New Roman"/>
          <w:sz w:val="24"/>
          <w:szCs w:val="24"/>
          <w:vertAlign w:val="superscript"/>
        </w:rPr>
        <w:t>1</w:t>
      </w:r>
      <w:r w:rsidR="00B518A3" w:rsidRPr="00F72E21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5AF2CBA9" w14:textId="77777777" w:rsidR="003B7CE6" w:rsidRPr="00F72E21" w:rsidRDefault="003B7CE6" w:rsidP="00F72E21">
      <w:pPr>
        <w:tabs>
          <w:tab w:val="left" w:pos="709"/>
        </w:tabs>
        <w:spacing w:after="0" w:line="276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3116"/>
        <w:gridCol w:w="3115"/>
      </w:tblGrid>
      <w:tr w:rsidR="008406A9" w:rsidRPr="00F72E21" w14:paraId="5B3B8B80" w14:textId="77777777" w:rsidTr="008D2D97">
        <w:trPr>
          <w:trHeight w:val="313"/>
        </w:trPr>
        <w:tc>
          <w:tcPr>
            <w:tcW w:w="3368" w:type="dxa"/>
          </w:tcPr>
          <w:p w14:paraId="2F7C0ACE" w14:textId="77777777" w:rsidR="008406A9" w:rsidRPr="00F72E21" w:rsidRDefault="008406A9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sz w:val="24"/>
                <w:szCs w:val="24"/>
              </w:rPr>
              <w:t>Osoba 1 doznająca przemocy</w:t>
            </w:r>
          </w:p>
        </w:tc>
        <w:tc>
          <w:tcPr>
            <w:tcW w:w="3544" w:type="dxa"/>
          </w:tcPr>
          <w:p w14:paraId="44B756B4" w14:textId="77777777" w:rsidR="008406A9" w:rsidRPr="00F72E21" w:rsidRDefault="008406A9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sz w:val="24"/>
                <w:szCs w:val="24"/>
              </w:rPr>
              <w:t>Osoba 2 doznająca przemocy</w:t>
            </w:r>
          </w:p>
        </w:tc>
        <w:tc>
          <w:tcPr>
            <w:tcW w:w="3543" w:type="dxa"/>
          </w:tcPr>
          <w:p w14:paraId="48861760" w14:textId="77777777" w:rsidR="008406A9" w:rsidRPr="00F72E21" w:rsidRDefault="008406A9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sz w:val="24"/>
                <w:szCs w:val="24"/>
              </w:rPr>
              <w:t>Osoba 3 doznająca przemocy</w:t>
            </w:r>
          </w:p>
        </w:tc>
      </w:tr>
      <w:tr w:rsidR="008406A9" w:rsidRPr="00F72E21" w14:paraId="57FCAAF4" w14:textId="77777777" w:rsidTr="008D2D97">
        <w:tc>
          <w:tcPr>
            <w:tcW w:w="3368" w:type="dxa"/>
          </w:tcPr>
          <w:p w14:paraId="16638E3C" w14:textId="77777777" w:rsidR="008406A9" w:rsidRPr="00F72E21" w:rsidRDefault="008406A9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04545A62" w14:textId="77777777" w:rsidR="008406A9" w:rsidRPr="00F72E21" w:rsidRDefault="008406A9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331C1920" w14:textId="77777777" w:rsidR="008406A9" w:rsidRPr="00F72E21" w:rsidRDefault="008406A9" w:rsidP="00F72E21">
            <w:pPr>
              <w:pStyle w:val="Akapitzlist"/>
              <w:tabs>
                <w:tab w:val="left" w:pos="0"/>
              </w:tabs>
              <w:spacing w:after="0"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33733AD" w14:textId="77777777" w:rsidR="007251B2" w:rsidRPr="00F72E21" w:rsidRDefault="007251B2" w:rsidP="00F72E21">
      <w:pPr>
        <w:tabs>
          <w:tab w:val="left" w:pos="567"/>
        </w:tabs>
        <w:spacing w:after="0" w:line="276" w:lineRule="auto"/>
        <w:ind w:left="567" w:hanging="567"/>
        <w:contextualSpacing/>
        <w:rPr>
          <w:rFonts w:ascii="Times New Roman" w:hAnsi="Times New Roman"/>
          <w:sz w:val="24"/>
          <w:szCs w:val="24"/>
        </w:rPr>
      </w:pPr>
    </w:p>
    <w:p w14:paraId="47C62FF1" w14:textId="77777777" w:rsidR="008406A9" w:rsidRPr="00F72E21" w:rsidRDefault="007251B2" w:rsidP="00F72E21">
      <w:pPr>
        <w:tabs>
          <w:tab w:val="left" w:pos="567"/>
        </w:tabs>
        <w:spacing w:after="0" w:line="276" w:lineRule="auto"/>
        <w:ind w:left="567" w:hanging="567"/>
        <w:contextualSpacing/>
        <w:rPr>
          <w:rFonts w:ascii="Times New Roman" w:hAnsi="Times New Roman"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t>Uwaga! W przypadku większej niż 3 liczby osób doznających przemocy dołącz kol</w:t>
      </w:r>
      <w:r w:rsidR="007B7D80" w:rsidRPr="00F72E21">
        <w:rPr>
          <w:rFonts w:ascii="Times New Roman" w:hAnsi="Times New Roman"/>
          <w:sz w:val="24"/>
          <w:szCs w:val="24"/>
        </w:rPr>
        <w:t>ejną kartę zawierając</w:t>
      </w:r>
      <w:r w:rsidR="00720856" w:rsidRPr="00F72E21">
        <w:rPr>
          <w:rFonts w:ascii="Times New Roman" w:hAnsi="Times New Roman"/>
          <w:sz w:val="24"/>
          <w:szCs w:val="24"/>
        </w:rPr>
        <w:t>ą</w:t>
      </w:r>
      <w:r w:rsidR="007B7D80" w:rsidRPr="00F72E21">
        <w:rPr>
          <w:rFonts w:ascii="Times New Roman" w:hAnsi="Times New Roman"/>
          <w:sz w:val="24"/>
          <w:szCs w:val="24"/>
        </w:rPr>
        <w:t xml:space="preserve"> Tabelę IX</w:t>
      </w:r>
      <w:r w:rsidRPr="00F72E21">
        <w:rPr>
          <w:rFonts w:ascii="Times New Roman" w:hAnsi="Times New Roman"/>
          <w:sz w:val="24"/>
          <w:szCs w:val="24"/>
        </w:rPr>
        <w:t xml:space="preserve">   </w:t>
      </w:r>
    </w:p>
    <w:p w14:paraId="1929FDF4" w14:textId="77777777" w:rsidR="006B6A7F" w:rsidRPr="00F72E21" w:rsidRDefault="006B6A7F" w:rsidP="00F72E21">
      <w:pPr>
        <w:tabs>
          <w:tab w:val="left" w:pos="567"/>
        </w:tabs>
        <w:spacing w:after="0" w:line="276" w:lineRule="auto"/>
        <w:ind w:left="567" w:hanging="567"/>
        <w:contextualSpacing/>
        <w:rPr>
          <w:rFonts w:ascii="Times New Roman" w:hAnsi="Times New Roman"/>
          <w:sz w:val="24"/>
          <w:szCs w:val="24"/>
        </w:rPr>
      </w:pPr>
    </w:p>
    <w:p w14:paraId="7B004577" w14:textId="77777777" w:rsidR="00CB2CE3" w:rsidRPr="00F72E21" w:rsidRDefault="008406A9" w:rsidP="00F72E21">
      <w:pPr>
        <w:tabs>
          <w:tab w:val="left" w:pos="0"/>
        </w:tabs>
        <w:spacing w:after="0"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t>X.</w:t>
      </w:r>
      <w:r w:rsidRPr="00F72E21">
        <w:rPr>
          <w:rFonts w:ascii="Times New Roman" w:hAnsi="Times New Roman"/>
          <w:b/>
          <w:sz w:val="24"/>
          <w:szCs w:val="24"/>
        </w:rPr>
        <w:t xml:space="preserve"> </w:t>
      </w:r>
      <w:r w:rsidR="00CB2CE3" w:rsidRPr="00F72E21">
        <w:rPr>
          <w:rFonts w:ascii="Times New Roman" w:hAnsi="Times New Roman"/>
          <w:sz w:val="24"/>
          <w:szCs w:val="24"/>
        </w:rPr>
        <w:t>ŚWIADKOWIE STOSOWANIA PRZEMOCY DOMOWEJ</w:t>
      </w:r>
      <w:r w:rsidR="004A5290" w:rsidRPr="00F72E21">
        <w:rPr>
          <w:rFonts w:ascii="Times New Roman" w:hAnsi="Times New Roman"/>
          <w:b/>
          <w:sz w:val="24"/>
          <w:szCs w:val="24"/>
        </w:rPr>
        <w:t xml:space="preserve"> </w:t>
      </w:r>
    </w:p>
    <w:p w14:paraId="5475DF8A" w14:textId="77777777" w:rsidR="008406A9" w:rsidRPr="00F72E21" w:rsidRDefault="008406A9" w:rsidP="00F72E21">
      <w:pPr>
        <w:tabs>
          <w:tab w:val="left" w:pos="142"/>
        </w:tabs>
        <w:spacing w:after="0" w:line="276" w:lineRule="auto"/>
        <w:contextualSpacing/>
        <w:rPr>
          <w:rFonts w:ascii="Times New Roman" w:hAnsi="Times New Roman"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tab/>
        <w:t xml:space="preserve">   </w:t>
      </w:r>
      <w:r w:rsidR="00CE413C" w:rsidRPr="00F72E2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72E21">
        <w:rPr>
          <w:rFonts w:ascii="Times New Roman" w:hAnsi="Times New Roman"/>
          <w:sz w:val="24"/>
          <w:szCs w:val="24"/>
        </w:rPr>
        <w:instrText xml:space="preserve"> FORMCHECKBOX </w:instrText>
      </w:r>
      <w:r w:rsidR="00980D05">
        <w:rPr>
          <w:rFonts w:ascii="Times New Roman" w:hAnsi="Times New Roman"/>
          <w:sz w:val="24"/>
          <w:szCs w:val="24"/>
        </w:rPr>
      </w:r>
      <w:r w:rsidR="00980D05">
        <w:rPr>
          <w:rFonts w:ascii="Times New Roman" w:hAnsi="Times New Roman"/>
          <w:sz w:val="24"/>
          <w:szCs w:val="24"/>
        </w:rPr>
        <w:fldChar w:fldCharType="separate"/>
      </w:r>
      <w:r w:rsidR="00CE413C" w:rsidRPr="00F72E21">
        <w:rPr>
          <w:rFonts w:ascii="Times New Roman" w:hAnsi="Times New Roman"/>
          <w:sz w:val="24"/>
          <w:szCs w:val="24"/>
        </w:rPr>
        <w:fldChar w:fldCharType="end"/>
      </w:r>
      <w:r w:rsidRPr="00F72E21">
        <w:rPr>
          <w:rFonts w:ascii="Times New Roman" w:hAnsi="Times New Roman"/>
          <w:sz w:val="24"/>
          <w:szCs w:val="24"/>
        </w:rPr>
        <w:t xml:space="preserve"> ustalono - wypełnij tabelę              </w:t>
      </w:r>
      <w:r w:rsidR="00CE413C" w:rsidRPr="00F72E21">
        <w:rPr>
          <w:rFonts w:ascii="Times New Roman" w:hAnsi="Times New Roman"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F72E21">
        <w:rPr>
          <w:rFonts w:ascii="Times New Roman" w:hAnsi="Times New Roman"/>
          <w:sz w:val="24"/>
          <w:szCs w:val="24"/>
        </w:rPr>
        <w:instrText xml:space="preserve"> FORMCHECKBOX </w:instrText>
      </w:r>
      <w:r w:rsidR="00980D05">
        <w:rPr>
          <w:rFonts w:ascii="Times New Roman" w:hAnsi="Times New Roman"/>
          <w:sz w:val="24"/>
          <w:szCs w:val="24"/>
        </w:rPr>
      </w:r>
      <w:r w:rsidR="00980D05">
        <w:rPr>
          <w:rFonts w:ascii="Times New Roman" w:hAnsi="Times New Roman"/>
          <w:sz w:val="24"/>
          <w:szCs w:val="24"/>
        </w:rPr>
        <w:fldChar w:fldCharType="separate"/>
      </w:r>
      <w:r w:rsidR="00CE413C" w:rsidRPr="00F72E21">
        <w:rPr>
          <w:rFonts w:ascii="Times New Roman" w:hAnsi="Times New Roman"/>
          <w:sz w:val="24"/>
          <w:szCs w:val="24"/>
        </w:rPr>
        <w:fldChar w:fldCharType="end"/>
      </w:r>
      <w:r w:rsidRPr="00F72E21">
        <w:rPr>
          <w:rFonts w:ascii="Times New Roman" w:hAnsi="Times New Roman"/>
          <w:sz w:val="24"/>
          <w:szCs w:val="24"/>
        </w:rPr>
        <w:t xml:space="preserve"> nie ustalono</w:t>
      </w:r>
    </w:p>
    <w:p w14:paraId="490D8DF8" w14:textId="77777777" w:rsidR="00CB2CE3" w:rsidRPr="00F72E21" w:rsidRDefault="00CB2CE3" w:rsidP="00F72E21">
      <w:pPr>
        <w:tabs>
          <w:tab w:val="left" w:pos="709"/>
        </w:tabs>
        <w:spacing w:after="0" w:line="276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2332"/>
        <w:gridCol w:w="2443"/>
        <w:gridCol w:w="2531"/>
      </w:tblGrid>
      <w:tr w:rsidR="00BA14FE" w:rsidRPr="00F72E21" w14:paraId="6F2CEDC7" w14:textId="77777777" w:rsidTr="00F874DC">
        <w:trPr>
          <w:trHeight w:val="280"/>
        </w:trPr>
        <w:tc>
          <w:tcPr>
            <w:tcW w:w="2185" w:type="dxa"/>
            <w:shd w:val="clear" w:color="auto" w:fill="auto"/>
          </w:tcPr>
          <w:p w14:paraId="280C3EF5" w14:textId="77777777" w:rsidR="00BA14FE" w:rsidRPr="00F72E21" w:rsidRDefault="00BA14FE" w:rsidP="00F72E21">
            <w:pPr>
              <w:tabs>
                <w:tab w:val="left" w:pos="709"/>
              </w:tabs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sz w:val="24"/>
                <w:szCs w:val="24"/>
              </w:rPr>
              <w:t>Dane</w:t>
            </w:r>
          </w:p>
        </w:tc>
        <w:tc>
          <w:tcPr>
            <w:tcW w:w="2332" w:type="dxa"/>
          </w:tcPr>
          <w:p w14:paraId="78D80B00" w14:textId="77777777" w:rsidR="00BA14FE" w:rsidRPr="00F72E21" w:rsidRDefault="00BA14FE" w:rsidP="00F72E21">
            <w:pPr>
              <w:tabs>
                <w:tab w:val="left" w:pos="709"/>
              </w:tabs>
              <w:spacing w:after="0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Świadek 1</w:t>
            </w:r>
          </w:p>
        </w:tc>
        <w:tc>
          <w:tcPr>
            <w:tcW w:w="2443" w:type="dxa"/>
            <w:shd w:val="clear" w:color="auto" w:fill="auto"/>
          </w:tcPr>
          <w:p w14:paraId="132B0294" w14:textId="77777777" w:rsidR="00BA14FE" w:rsidRPr="00F72E21" w:rsidRDefault="00BA14FE" w:rsidP="00F72E21">
            <w:pPr>
              <w:tabs>
                <w:tab w:val="left" w:pos="709"/>
              </w:tabs>
              <w:spacing w:after="0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Świadek 2</w:t>
            </w:r>
          </w:p>
        </w:tc>
        <w:tc>
          <w:tcPr>
            <w:tcW w:w="2531" w:type="dxa"/>
          </w:tcPr>
          <w:p w14:paraId="740E99BD" w14:textId="77777777" w:rsidR="00BA14FE" w:rsidRPr="00F72E21" w:rsidRDefault="00BA14FE" w:rsidP="00F72E21">
            <w:pPr>
              <w:tabs>
                <w:tab w:val="left" w:pos="709"/>
              </w:tabs>
              <w:spacing w:after="0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Świadek 3</w:t>
            </w:r>
          </w:p>
        </w:tc>
      </w:tr>
      <w:tr w:rsidR="00BA14FE" w:rsidRPr="00F72E21" w14:paraId="61878D3A" w14:textId="77777777" w:rsidTr="00F874DC">
        <w:tc>
          <w:tcPr>
            <w:tcW w:w="2185" w:type="dxa"/>
            <w:shd w:val="clear" w:color="auto" w:fill="auto"/>
          </w:tcPr>
          <w:p w14:paraId="29AAF0E4" w14:textId="77777777" w:rsidR="00BA14FE" w:rsidRPr="00F72E21" w:rsidRDefault="00BA14FE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2332" w:type="dxa"/>
          </w:tcPr>
          <w:p w14:paraId="1DE82F93" w14:textId="77777777" w:rsidR="00BA14FE" w:rsidRPr="00F72E21" w:rsidRDefault="00BA14FE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14:paraId="6F75DE96" w14:textId="77777777" w:rsidR="00BA14FE" w:rsidRPr="00F72E21" w:rsidRDefault="00BA14FE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</w:tcPr>
          <w:p w14:paraId="17E90593" w14:textId="77777777" w:rsidR="00BA14FE" w:rsidRPr="00F72E21" w:rsidRDefault="00BA14FE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15B2" w:rsidRPr="00F72E21" w14:paraId="7DB6245C" w14:textId="77777777" w:rsidTr="00F874DC">
        <w:tc>
          <w:tcPr>
            <w:tcW w:w="2185" w:type="dxa"/>
            <w:shd w:val="clear" w:color="auto" w:fill="auto"/>
          </w:tcPr>
          <w:p w14:paraId="2841C616" w14:textId="77777777" w:rsidR="00D615B2" w:rsidRPr="00F72E21" w:rsidRDefault="00D615B2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Wiek</w:t>
            </w:r>
          </w:p>
        </w:tc>
        <w:tc>
          <w:tcPr>
            <w:tcW w:w="2332" w:type="dxa"/>
          </w:tcPr>
          <w:p w14:paraId="7E58EF90" w14:textId="77777777" w:rsidR="00D615B2" w:rsidRPr="00F72E21" w:rsidRDefault="00D615B2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14:paraId="34EB62A5" w14:textId="77777777" w:rsidR="00D615B2" w:rsidRPr="00F72E21" w:rsidRDefault="00D615B2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</w:tcPr>
          <w:p w14:paraId="45342D2E" w14:textId="77777777" w:rsidR="00D615B2" w:rsidRPr="00F72E21" w:rsidRDefault="00D615B2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14FE" w:rsidRPr="00F72E21" w14:paraId="756BDEF5" w14:textId="77777777" w:rsidTr="00F874DC">
        <w:tc>
          <w:tcPr>
            <w:tcW w:w="9491" w:type="dxa"/>
            <w:gridSpan w:val="4"/>
            <w:shd w:val="clear" w:color="auto" w:fill="auto"/>
          </w:tcPr>
          <w:p w14:paraId="4F9DD7C7" w14:textId="77777777" w:rsidR="00BA14FE" w:rsidRPr="00F72E21" w:rsidRDefault="00B61C4E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Adres miejsca</w:t>
            </w:r>
            <w:r w:rsidR="00BA14FE" w:rsidRPr="00F72E2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zamieszkania:</w:t>
            </w:r>
          </w:p>
        </w:tc>
      </w:tr>
      <w:tr w:rsidR="00BA14FE" w:rsidRPr="00F72E21" w14:paraId="228363BB" w14:textId="77777777" w:rsidTr="00F874DC">
        <w:tc>
          <w:tcPr>
            <w:tcW w:w="2185" w:type="dxa"/>
            <w:shd w:val="clear" w:color="auto" w:fill="auto"/>
          </w:tcPr>
          <w:p w14:paraId="46554BE6" w14:textId="77777777" w:rsidR="00BA14FE" w:rsidRPr="00F72E21" w:rsidRDefault="00BA14FE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Kod pocztowy</w:t>
            </w:r>
          </w:p>
        </w:tc>
        <w:tc>
          <w:tcPr>
            <w:tcW w:w="2332" w:type="dxa"/>
          </w:tcPr>
          <w:p w14:paraId="514D89CD" w14:textId="77777777" w:rsidR="00BA14FE" w:rsidRPr="00F72E21" w:rsidRDefault="00BA14FE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14:paraId="26AC4FBF" w14:textId="77777777" w:rsidR="00BA14FE" w:rsidRPr="00F72E21" w:rsidRDefault="00BA14FE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</w:tcPr>
          <w:p w14:paraId="3B7C16CC" w14:textId="77777777" w:rsidR="00BA14FE" w:rsidRPr="00F72E21" w:rsidRDefault="00BA14FE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14FE" w:rsidRPr="00F72E21" w14:paraId="0FD8AD9C" w14:textId="77777777" w:rsidTr="00F874DC">
        <w:tc>
          <w:tcPr>
            <w:tcW w:w="2185" w:type="dxa"/>
            <w:shd w:val="clear" w:color="auto" w:fill="auto"/>
          </w:tcPr>
          <w:p w14:paraId="2595CBAF" w14:textId="77777777" w:rsidR="00BA14FE" w:rsidRPr="00F72E21" w:rsidRDefault="00BA14FE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Miejscowość</w:t>
            </w:r>
          </w:p>
        </w:tc>
        <w:tc>
          <w:tcPr>
            <w:tcW w:w="2332" w:type="dxa"/>
          </w:tcPr>
          <w:p w14:paraId="7EB3CEBD" w14:textId="77777777" w:rsidR="00BA14FE" w:rsidRPr="00F72E21" w:rsidRDefault="00BA14FE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14:paraId="530F2484" w14:textId="77777777" w:rsidR="00BA14FE" w:rsidRPr="00F72E21" w:rsidRDefault="00BA14FE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</w:tcPr>
          <w:p w14:paraId="06F8BF89" w14:textId="77777777" w:rsidR="00BA14FE" w:rsidRPr="00F72E21" w:rsidRDefault="00BA14FE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14FE" w:rsidRPr="00F72E21" w14:paraId="24D24D27" w14:textId="77777777" w:rsidTr="00F874DC">
        <w:tc>
          <w:tcPr>
            <w:tcW w:w="2185" w:type="dxa"/>
            <w:shd w:val="clear" w:color="auto" w:fill="auto"/>
          </w:tcPr>
          <w:p w14:paraId="0688EE0D" w14:textId="77777777" w:rsidR="00BA14FE" w:rsidRPr="00F72E21" w:rsidRDefault="00BA14FE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Gmina</w:t>
            </w:r>
          </w:p>
        </w:tc>
        <w:tc>
          <w:tcPr>
            <w:tcW w:w="2332" w:type="dxa"/>
          </w:tcPr>
          <w:p w14:paraId="4E211AED" w14:textId="77777777" w:rsidR="00BA14FE" w:rsidRPr="00F72E21" w:rsidRDefault="00BA14FE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14:paraId="6712C465" w14:textId="77777777" w:rsidR="00BA14FE" w:rsidRPr="00F72E21" w:rsidRDefault="00BA14FE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</w:tcPr>
          <w:p w14:paraId="56054FC6" w14:textId="77777777" w:rsidR="00BA14FE" w:rsidRPr="00F72E21" w:rsidRDefault="00BA14FE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14FE" w:rsidRPr="00F72E21" w14:paraId="5D3845EF" w14:textId="77777777" w:rsidTr="00F874DC">
        <w:trPr>
          <w:trHeight w:val="268"/>
        </w:trPr>
        <w:tc>
          <w:tcPr>
            <w:tcW w:w="2185" w:type="dxa"/>
            <w:shd w:val="clear" w:color="auto" w:fill="auto"/>
          </w:tcPr>
          <w:p w14:paraId="32E68C10" w14:textId="77777777" w:rsidR="00BA14FE" w:rsidRPr="00F72E21" w:rsidRDefault="002F703D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Województwo</w:t>
            </w:r>
          </w:p>
        </w:tc>
        <w:tc>
          <w:tcPr>
            <w:tcW w:w="2332" w:type="dxa"/>
          </w:tcPr>
          <w:p w14:paraId="519812CF" w14:textId="77777777" w:rsidR="00BA14FE" w:rsidRPr="00F72E21" w:rsidRDefault="00BA14FE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14:paraId="52167699" w14:textId="77777777" w:rsidR="00BA14FE" w:rsidRPr="00F72E21" w:rsidRDefault="00BA14FE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</w:tcPr>
          <w:p w14:paraId="42D0BEE6" w14:textId="77777777" w:rsidR="00BA14FE" w:rsidRPr="00F72E21" w:rsidRDefault="00BA14FE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14FE" w:rsidRPr="00F72E21" w14:paraId="31490441" w14:textId="77777777" w:rsidTr="00F874DC">
        <w:tc>
          <w:tcPr>
            <w:tcW w:w="2185" w:type="dxa"/>
            <w:shd w:val="clear" w:color="auto" w:fill="auto"/>
          </w:tcPr>
          <w:p w14:paraId="52DFCD7F" w14:textId="77777777" w:rsidR="00BA14FE" w:rsidRPr="00F72E21" w:rsidRDefault="00BA14FE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 xml:space="preserve">Ulica </w:t>
            </w:r>
          </w:p>
        </w:tc>
        <w:tc>
          <w:tcPr>
            <w:tcW w:w="2332" w:type="dxa"/>
          </w:tcPr>
          <w:p w14:paraId="6EDB5BA6" w14:textId="77777777" w:rsidR="00BA14FE" w:rsidRPr="00F72E21" w:rsidRDefault="00BA14FE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14:paraId="7057D953" w14:textId="77777777" w:rsidR="00BA14FE" w:rsidRPr="00F72E21" w:rsidRDefault="00BA14FE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</w:tcPr>
          <w:p w14:paraId="75394640" w14:textId="77777777" w:rsidR="00BA14FE" w:rsidRPr="00F72E21" w:rsidRDefault="00BA14FE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14FE" w:rsidRPr="00F72E21" w14:paraId="470BDA43" w14:textId="77777777" w:rsidTr="00F874DC">
        <w:tc>
          <w:tcPr>
            <w:tcW w:w="2185" w:type="dxa"/>
            <w:shd w:val="clear" w:color="auto" w:fill="auto"/>
          </w:tcPr>
          <w:p w14:paraId="593506F5" w14:textId="77777777" w:rsidR="00BA14FE" w:rsidRPr="00F72E21" w:rsidRDefault="00BA14FE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Nr domu/nr lokalu</w:t>
            </w:r>
          </w:p>
        </w:tc>
        <w:tc>
          <w:tcPr>
            <w:tcW w:w="2332" w:type="dxa"/>
          </w:tcPr>
          <w:p w14:paraId="6258BA92" w14:textId="77777777" w:rsidR="00BA14FE" w:rsidRPr="00F72E21" w:rsidRDefault="00BA14FE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14:paraId="00FA5D84" w14:textId="77777777" w:rsidR="00BA14FE" w:rsidRPr="00F72E21" w:rsidRDefault="00BA14FE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</w:tcPr>
          <w:p w14:paraId="1FE248B4" w14:textId="77777777" w:rsidR="00BA14FE" w:rsidRPr="00F72E21" w:rsidRDefault="00BA14FE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6057" w:rsidRPr="00F72E21" w14:paraId="7514DAD4" w14:textId="77777777" w:rsidTr="00F874DC">
        <w:tc>
          <w:tcPr>
            <w:tcW w:w="2185" w:type="dxa"/>
            <w:shd w:val="clear" w:color="auto" w:fill="auto"/>
          </w:tcPr>
          <w:p w14:paraId="2CC11C83" w14:textId="77777777" w:rsidR="008D6057" w:rsidRPr="00F72E21" w:rsidRDefault="008D6057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sz w:val="24"/>
                <w:szCs w:val="24"/>
              </w:rPr>
              <w:t>Telefon lub adres e-mail</w:t>
            </w:r>
          </w:p>
        </w:tc>
        <w:tc>
          <w:tcPr>
            <w:tcW w:w="2332" w:type="dxa"/>
          </w:tcPr>
          <w:p w14:paraId="076F996C" w14:textId="77777777" w:rsidR="008D6057" w:rsidRPr="00F72E21" w:rsidRDefault="008D6057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14:paraId="5F5D70D1" w14:textId="77777777" w:rsidR="008D6057" w:rsidRPr="00F72E21" w:rsidRDefault="008D6057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</w:tcPr>
          <w:p w14:paraId="1EBDDEB0" w14:textId="77777777" w:rsidR="008D6057" w:rsidRPr="00F72E21" w:rsidRDefault="008D6057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6057" w:rsidRPr="00F72E21" w14:paraId="16BFDE57" w14:textId="77777777" w:rsidTr="00F874DC">
        <w:tc>
          <w:tcPr>
            <w:tcW w:w="9491" w:type="dxa"/>
            <w:gridSpan w:val="4"/>
            <w:shd w:val="clear" w:color="auto" w:fill="auto"/>
          </w:tcPr>
          <w:p w14:paraId="3C1BEF80" w14:textId="77777777" w:rsidR="008D6057" w:rsidRPr="00F72E21" w:rsidRDefault="008D6057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F72E2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Stosunek świadka do osób, wobec których </w:t>
            </w:r>
            <w:r w:rsidR="00665D28" w:rsidRPr="00F72E2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są</w:t>
            </w:r>
            <w:r w:rsidRPr="00F72E2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podejmowane działania w ramach procedury „Niebieskie Karty” (np. członek rodziny, osoba obca)</w:t>
            </w:r>
            <w:r w:rsidRPr="00F72E21">
              <w:rPr>
                <w:rFonts w:ascii="Times New Roman" w:hAnsi="Times New Roman"/>
                <w:bCs/>
                <w:i/>
                <w:iCs/>
                <w:sz w:val="24"/>
                <w:szCs w:val="24"/>
                <w:vertAlign w:val="superscript"/>
              </w:rPr>
              <w:t>1</w:t>
            </w:r>
            <w:r w:rsidR="007F5ABC" w:rsidRPr="00F72E21">
              <w:rPr>
                <w:rFonts w:ascii="Times New Roman" w:hAnsi="Times New Roman"/>
                <w:bCs/>
                <w:i/>
                <w:iCs/>
                <w:sz w:val="24"/>
                <w:szCs w:val="24"/>
                <w:vertAlign w:val="superscript"/>
              </w:rPr>
              <w:t>)</w:t>
            </w:r>
          </w:p>
        </w:tc>
      </w:tr>
      <w:tr w:rsidR="008D6057" w:rsidRPr="00F72E21" w14:paraId="4E2A5CCE" w14:textId="77777777" w:rsidTr="00F874DC">
        <w:tc>
          <w:tcPr>
            <w:tcW w:w="2185" w:type="dxa"/>
            <w:tcBorders>
              <w:left w:val="nil"/>
              <w:bottom w:val="nil"/>
            </w:tcBorders>
            <w:shd w:val="clear" w:color="auto" w:fill="auto"/>
          </w:tcPr>
          <w:p w14:paraId="59C1651A" w14:textId="77777777" w:rsidR="008D6057" w:rsidRPr="00F72E21" w:rsidRDefault="008D6057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2" w:type="dxa"/>
          </w:tcPr>
          <w:p w14:paraId="6B508ACE" w14:textId="77777777" w:rsidR="008D6057" w:rsidRPr="00F72E21" w:rsidRDefault="008D6057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14:paraId="0BEA046A" w14:textId="77777777" w:rsidR="008D6057" w:rsidRPr="00F72E21" w:rsidRDefault="008D6057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</w:tcPr>
          <w:p w14:paraId="2BB8087D" w14:textId="77777777" w:rsidR="008D6057" w:rsidRPr="00F72E21" w:rsidRDefault="008D6057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A3729EB" w14:textId="77777777" w:rsidR="00BA14FE" w:rsidRPr="00F72E21" w:rsidRDefault="00BA14FE" w:rsidP="00F72E21">
      <w:pPr>
        <w:tabs>
          <w:tab w:val="left" w:pos="709"/>
        </w:tabs>
        <w:spacing w:after="0" w:line="276" w:lineRule="auto"/>
        <w:contextualSpacing/>
        <w:rPr>
          <w:rFonts w:ascii="Times New Roman" w:hAnsi="Times New Roman"/>
          <w:sz w:val="24"/>
          <w:szCs w:val="24"/>
        </w:rPr>
      </w:pPr>
    </w:p>
    <w:p w14:paraId="41500978" w14:textId="77777777" w:rsidR="00250A19" w:rsidRPr="00F72E21" w:rsidRDefault="00B61C4E" w:rsidP="00F72E21">
      <w:pPr>
        <w:tabs>
          <w:tab w:val="left" w:pos="709"/>
        </w:tabs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t xml:space="preserve">XI. DZIAŁANIA </w:t>
      </w:r>
      <w:r w:rsidR="00D836E5" w:rsidRPr="00F72E21">
        <w:rPr>
          <w:rFonts w:ascii="Times New Roman" w:hAnsi="Times New Roman"/>
          <w:sz w:val="24"/>
          <w:szCs w:val="24"/>
        </w:rPr>
        <w:t xml:space="preserve">INTERWENCYJNE </w:t>
      </w:r>
      <w:r w:rsidRPr="00F72E21">
        <w:rPr>
          <w:rFonts w:ascii="Times New Roman" w:hAnsi="Times New Roman"/>
          <w:sz w:val="24"/>
          <w:szCs w:val="24"/>
        </w:rPr>
        <w:t xml:space="preserve">PODJĘTE WOBEC OSOBY </w:t>
      </w:r>
      <w:r w:rsidR="007141E0" w:rsidRPr="00F72E21">
        <w:rPr>
          <w:rFonts w:ascii="Times New Roman" w:hAnsi="Times New Roman"/>
          <w:sz w:val="24"/>
          <w:szCs w:val="24"/>
        </w:rPr>
        <w:t>STOSUJĄCEJ</w:t>
      </w:r>
      <w:r w:rsidRPr="00F72E21">
        <w:rPr>
          <w:rFonts w:ascii="Times New Roman" w:hAnsi="Times New Roman"/>
          <w:sz w:val="24"/>
          <w:szCs w:val="24"/>
        </w:rPr>
        <w:t xml:space="preserve"> PRZEMOC DOMOW</w:t>
      </w:r>
      <w:r w:rsidR="000D0A43" w:rsidRPr="00F72E21">
        <w:rPr>
          <w:rFonts w:ascii="Times New Roman" w:hAnsi="Times New Roman"/>
          <w:sz w:val="24"/>
          <w:szCs w:val="24"/>
        </w:rPr>
        <w:t>Ą</w:t>
      </w:r>
      <w:r w:rsidRPr="00F72E21">
        <w:rPr>
          <w:rFonts w:ascii="Times New Roman" w:hAnsi="Times New Roman"/>
          <w:sz w:val="24"/>
          <w:szCs w:val="24"/>
        </w:rPr>
        <w:t xml:space="preserve"> </w:t>
      </w:r>
    </w:p>
    <w:p w14:paraId="3688060E" w14:textId="77777777" w:rsidR="00975169" w:rsidRPr="00F72E21" w:rsidRDefault="00250A19" w:rsidP="00F72E21">
      <w:pPr>
        <w:tabs>
          <w:tab w:val="left" w:pos="709"/>
        </w:tabs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t xml:space="preserve">     </w:t>
      </w:r>
      <w:r w:rsidR="00B61C4E" w:rsidRPr="00F72E21">
        <w:rPr>
          <w:rFonts w:ascii="Times New Roman" w:hAnsi="Times New Roman"/>
          <w:sz w:val="24"/>
          <w:szCs w:val="24"/>
        </w:rPr>
        <w:t>(zaznacz w odpowiednim miejscu znak X):</w:t>
      </w:r>
    </w:p>
    <w:p w14:paraId="1B5D092D" w14:textId="77777777" w:rsidR="00104AB0" w:rsidRPr="00F72E21" w:rsidRDefault="00104AB0" w:rsidP="00F72E21">
      <w:pPr>
        <w:tabs>
          <w:tab w:val="left" w:pos="709"/>
        </w:tabs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B35BEC4" w14:textId="77777777" w:rsidR="002F7609" w:rsidRPr="00F72E21" w:rsidRDefault="002F7609" w:rsidP="00F72E21">
      <w:pPr>
        <w:tabs>
          <w:tab w:val="left" w:pos="709"/>
        </w:tabs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4"/>
        <w:gridCol w:w="3545"/>
        <w:gridCol w:w="1096"/>
        <w:gridCol w:w="1096"/>
      </w:tblGrid>
      <w:tr w:rsidR="007141E0" w:rsidRPr="00F72E21" w14:paraId="7E36A312" w14:textId="77777777" w:rsidTr="00F72E21">
        <w:tc>
          <w:tcPr>
            <w:tcW w:w="7299" w:type="dxa"/>
            <w:gridSpan w:val="2"/>
            <w:shd w:val="clear" w:color="auto" w:fill="auto"/>
          </w:tcPr>
          <w:p w14:paraId="37E4409E" w14:textId="77777777" w:rsidR="007141E0" w:rsidRPr="00F72E21" w:rsidRDefault="007141E0" w:rsidP="00F72E21">
            <w:pPr>
              <w:tabs>
                <w:tab w:val="left" w:pos="284"/>
              </w:tabs>
              <w:spacing w:after="0" w:line="276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color w:val="000000"/>
                <w:sz w:val="24"/>
                <w:szCs w:val="24"/>
              </w:rPr>
              <w:t>Działanie</w:t>
            </w:r>
          </w:p>
        </w:tc>
        <w:tc>
          <w:tcPr>
            <w:tcW w:w="1096" w:type="dxa"/>
            <w:shd w:val="clear" w:color="auto" w:fill="auto"/>
          </w:tcPr>
          <w:p w14:paraId="4A8FB7F4" w14:textId="77777777" w:rsidR="007141E0" w:rsidRPr="00F72E21" w:rsidRDefault="007141E0" w:rsidP="00F72E21">
            <w:pPr>
              <w:tabs>
                <w:tab w:val="left" w:pos="284"/>
              </w:tabs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sz w:val="24"/>
                <w:szCs w:val="24"/>
              </w:rPr>
              <w:t>Osoba 1 stosująca przemoc</w:t>
            </w:r>
          </w:p>
        </w:tc>
        <w:tc>
          <w:tcPr>
            <w:tcW w:w="1096" w:type="dxa"/>
          </w:tcPr>
          <w:p w14:paraId="0690DB38" w14:textId="77777777" w:rsidR="007141E0" w:rsidRPr="00F72E21" w:rsidRDefault="007141E0" w:rsidP="00F72E21">
            <w:pPr>
              <w:tabs>
                <w:tab w:val="left" w:pos="284"/>
              </w:tabs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sz w:val="24"/>
                <w:szCs w:val="24"/>
              </w:rPr>
              <w:t>Osoba 2 stosująca przemoc</w:t>
            </w:r>
          </w:p>
        </w:tc>
      </w:tr>
      <w:tr w:rsidR="007141E0" w:rsidRPr="00F72E21" w14:paraId="4FE6EDB1" w14:textId="77777777" w:rsidTr="00F72E21">
        <w:tc>
          <w:tcPr>
            <w:tcW w:w="7299" w:type="dxa"/>
            <w:gridSpan w:val="2"/>
            <w:shd w:val="clear" w:color="auto" w:fill="auto"/>
          </w:tcPr>
          <w:p w14:paraId="111ADE6E" w14:textId="77777777" w:rsidR="007141E0" w:rsidRPr="00F72E21" w:rsidRDefault="007141E0" w:rsidP="00F72E21">
            <w:pPr>
              <w:tabs>
                <w:tab w:val="left" w:pos="284"/>
              </w:tabs>
              <w:spacing w:after="0" w:line="276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color w:val="000000"/>
                <w:sz w:val="24"/>
                <w:szCs w:val="24"/>
              </w:rPr>
              <w:t>Badanie na zawartość alkoholu (wynik)</w:t>
            </w:r>
          </w:p>
        </w:tc>
        <w:tc>
          <w:tcPr>
            <w:tcW w:w="1096" w:type="dxa"/>
            <w:shd w:val="clear" w:color="auto" w:fill="auto"/>
          </w:tcPr>
          <w:p w14:paraId="4ED3E339" w14:textId="77777777" w:rsidR="007141E0" w:rsidRPr="00F72E21" w:rsidRDefault="007141E0" w:rsidP="00F72E21">
            <w:pPr>
              <w:tabs>
                <w:tab w:val="left" w:pos="284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14:paraId="31C0E391" w14:textId="77777777" w:rsidR="007141E0" w:rsidRPr="00F72E21" w:rsidRDefault="007141E0" w:rsidP="00F72E21">
            <w:pPr>
              <w:tabs>
                <w:tab w:val="left" w:pos="284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41E0" w:rsidRPr="00F72E21" w14:paraId="1607FC9B" w14:textId="77777777" w:rsidTr="00F72E21">
        <w:tc>
          <w:tcPr>
            <w:tcW w:w="7299" w:type="dxa"/>
            <w:gridSpan w:val="2"/>
            <w:shd w:val="clear" w:color="auto" w:fill="auto"/>
            <w:vAlign w:val="bottom"/>
          </w:tcPr>
          <w:p w14:paraId="69398C18" w14:textId="77777777" w:rsidR="007141E0" w:rsidRPr="00F72E21" w:rsidRDefault="00D836E5" w:rsidP="00F72E21">
            <w:pPr>
              <w:shd w:val="clear" w:color="auto" w:fill="FFFFFF"/>
              <w:tabs>
                <w:tab w:val="left" w:leader="dot" w:pos="3408"/>
              </w:tabs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color w:val="000000"/>
                <w:sz w:val="24"/>
                <w:szCs w:val="24"/>
              </w:rPr>
              <w:t>Doprowadzenie</w:t>
            </w:r>
            <w:r w:rsidR="007141E0" w:rsidRPr="00F72E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 wytrzeźwienia</w:t>
            </w:r>
          </w:p>
        </w:tc>
        <w:tc>
          <w:tcPr>
            <w:tcW w:w="1096" w:type="dxa"/>
            <w:shd w:val="clear" w:color="auto" w:fill="auto"/>
          </w:tcPr>
          <w:p w14:paraId="5FC06B07" w14:textId="77777777" w:rsidR="007141E0" w:rsidRPr="00F72E21" w:rsidRDefault="007141E0" w:rsidP="00F72E21">
            <w:pPr>
              <w:tabs>
                <w:tab w:val="left" w:pos="284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14:paraId="73D6E479" w14:textId="77777777" w:rsidR="007141E0" w:rsidRPr="00F72E21" w:rsidRDefault="007141E0" w:rsidP="00F72E21">
            <w:pPr>
              <w:tabs>
                <w:tab w:val="left" w:pos="284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1FE6" w:rsidRPr="00F72E21" w14:paraId="2D5A4649" w14:textId="77777777" w:rsidTr="00F72E21">
        <w:trPr>
          <w:trHeight w:val="240"/>
        </w:trPr>
        <w:tc>
          <w:tcPr>
            <w:tcW w:w="3754" w:type="dxa"/>
            <w:vMerge w:val="restart"/>
            <w:shd w:val="clear" w:color="auto" w:fill="auto"/>
            <w:vAlign w:val="center"/>
          </w:tcPr>
          <w:p w14:paraId="4B728985" w14:textId="77777777" w:rsidR="00721FE6" w:rsidRPr="00F72E21" w:rsidRDefault="00721FE6" w:rsidP="00F72E21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sz w:val="24"/>
                <w:szCs w:val="24"/>
              </w:rPr>
              <w:t xml:space="preserve">Doprowadzenie do </w:t>
            </w:r>
            <w:r w:rsidRPr="00F72E2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policyjnego pomieszczenia dla osób zatrzymanych 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04128A89" w14:textId="77777777" w:rsidR="00721FE6" w:rsidRPr="00F72E21" w:rsidRDefault="00721FE6" w:rsidP="00F72E21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72E2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 podstawie art. 15a ustawy z dnia 6 kwietnia 1990 r. o Policji (Dz.</w:t>
            </w:r>
            <w:r w:rsidR="00665D28" w:rsidRPr="00F72E2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F72E2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U. </w:t>
            </w:r>
            <w:r w:rsidR="00665D28" w:rsidRPr="00F72E2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2023 r.</w:t>
            </w:r>
            <w:r w:rsidRPr="00F72E2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poz. </w:t>
            </w:r>
            <w:r w:rsidR="00665D28" w:rsidRPr="00F72E2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171,</w:t>
            </w:r>
            <w:r w:rsidRPr="00F72E2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późn. zm.)</w:t>
            </w:r>
          </w:p>
        </w:tc>
        <w:tc>
          <w:tcPr>
            <w:tcW w:w="1096" w:type="dxa"/>
            <w:shd w:val="clear" w:color="auto" w:fill="auto"/>
          </w:tcPr>
          <w:p w14:paraId="56596DBA" w14:textId="77777777" w:rsidR="00721FE6" w:rsidRPr="00F72E21" w:rsidRDefault="00721FE6" w:rsidP="00F72E21">
            <w:pPr>
              <w:tabs>
                <w:tab w:val="left" w:pos="284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14:paraId="3FD36F1B" w14:textId="77777777" w:rsidR="00721FE6" w:rsidRPr="00F72E21" w:rsidRDefault="00721FE6" w:rsidP="00F72E21">
            <w:pPr>
              <w:tabs>
                <w:tab w:val="left" w:pos="284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1FE6" w:rsidRPr="00F72E21" w14:paraId="294D296B" w14:textId="77777777" w:rsidTr="00F72E21">
        <w:trPr>
          <w:trHeight w:val="255"/>
        </w:trPr>
        <w:tc>
          <w:tcPr>
            <w:tcW w:w="3754" w:type="dxa"/>
            <w:vMerge/>
            <w:shd w:val="clear" w:color="auto" w:fill="auto"/>
            <w:vAlign w:val="center"/>
          </w:tcPr>
          <w:p w14:paraId="7B473270" w14:textId="77777777" w:rsidR="00721FE6" w:rsidRPr="00F72E21" w:rsidRDefault="00721FE6" w:rsidP="00F72E21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  <w:shd w:val="clear" w:color="auto" w:fill="auto"/>
            <w:vAlign w:val="center"/>
          </w:tcPr>
          <w:p w14:paraId="7566DD4F" w14:textId="77777777" w:rsidR="00721FE6" w:rsidRPr="00F72E21" w:rsidRDefault="00721FE6" w:rsidP="00F72E21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72E2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 podstawie art. 244 ustawy</w:t>
            </w:r>
            <w:r w:rsidRPr="00F72E21">
              <w:rPr>
                <w:rFonts w:ascii="Times New Roman" w:hAnsi="Times New Roman"/>
                <w:sz w:val="24"/>
                <w:szCs w:val="24"/>
              </w:rPr>
              <w:t xml:space="preserve"> z dnia 6 czerwca 1997 r.</w:t>
            </w:r>
            <w:r w:rsidRPr="00F72E2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- Kodeks postępowania karnego (Dz. U. z 2022 r. poz. 1375</w:t>
            </w:r>
            <w:r w:rsidR="00665D28" w:rsidRPr="00F72E2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Pr="00F72E2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późn. zm.)</w:t>
            </w:r>
          </w:p>
        </w:tc>
        <w:tc>
          <w:tcPr>
            <w:tcW w:w="1096" w:type="dxa"/>
            <w:shd w:val="clear" w:color="auto" w:fill="auto"/>
          </w:tcPr>
          <w:p w14:paraId="06450BD3" w14:textId="77777777" w:rsidR="00721FE6" w:rsidRPr="00F72E21" w:rsidRDefault="00721FE6" w:rsidP="00F72E21">
            <w:pPr>
              <w:tabs>
                <w:tab w:val="left" w:pos="284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14:paraId="21E35554" w14:textId="77777777" w:rsidR="00721FE6" w:rsidRPr="00F72E21" w:rsidRDefault="00721FE6" w:rsidP="00F72E21">
            <w:pPr>
              <w:tabs>
                <w:tab w:val="left" w:pos="284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265E" w:rsidRPr="00F72E21" w14:paraId="082EEF52" w14:textId="77777777" w:rsidTr="00F72E21">
        <w:trPr>
          <w:trHeight w:val="255"/>
        </w:trPr>
        <w:tc>
          <w:tcPr>
            <w:tcW w:w="7299" w:type="dxa"/>
            <w:gridSpan w:val="2"/>
            <w:shd w:val="clear" w:color="auto" w:fill="auto"/>
            <w:vAlign w:val="center"/>
          </w:tcPr>
          <w:p w14:paraId="103AC6AA" w14:textId="77777777" w:rsidR="00BF265E" w:rsidRPr="00F72E21" w:rsidRDefault="00BF265E" w:rsidP="00F72E21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72E21">
              <w:rPr>
                <w:rFonts w:ascii="Times New Roman" w:hAnsi="Times New Roman"/>
                <w:sz w:val="24"/>
                <w:szCs w:val="24"/>
              </w:rPr>
              <w:t>Zatrzymanie w izbie zatrzymań jednostki organizacyjnej Żandarmerii Wojskowej</w:t>
            </w:r>
          </w:p>
        </w:tc>
        <w:tc>
          <w:tcPr>
            <w:tcW w:w="1096" w:type="dxa"/>
            <w:shd w:val="clear" w:color="auto" w:fill="auto"/>
          </w:tcPr>
          <w:p w14:paraId="39E4249A" w14:textId="77777777" w:rsidR="00BF265E" w:rsidRPr="00F72E21" w:rsidRDefault="00BF265E" w:rsidP="00F72E21">
            <w:pPr>
              <w:tabs>
                <w:tab w:val="left" w:pos="284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14:paraId="005CEE4F" w14:textId="77777777" w:rsidR="00BF265E" w:rsidRPr="00F72E21" w:rsidRDefault="00BF265E" w:rsidP="00F72E21">
            <w:pPr>
              <w:tabs>
                <w:tab w:val="left" w:pos="284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41E0" w:rsidRPr="00F72E21" w14:paraId="5F8EE22E" w14:textId="77777777" w:rsidTr="00F72E21">
        <w:tc>
          <w:tcPr>
            <w:tcW w:w="7299" w:type="dxa"/>
            <w:gridSpan w:val="2"/>
            <w:shd w:val="clear" w:color="auto" w:fill="auto"/>
            <w:vAlign w:val="center"/>
          </w:tcPr>
          <w:p w14:paraId="0B9FCD1F" w14:textId="77777777" w:rsidR="007141E0" w:rsidRPr="00F72E21" w:rsidRDefault="007141E0" w:rsidP="00F72E21">
            <w:pPr>
              <w:shd w:val="clear" w:color="auto" w:fill="FFFFFF"/>
              <w:spacing w:after="0" w:line="276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sz w:val="24"/>
                <w:szCs w:val="24"/>
              </w:rPr>
              <w:t>Powiadomienie organów ścigania</w:t>
            </w:r>
          </w:p>
        </w:tc>
        <w:tc>
          <w:tcPr>
            <w:tcW w:w="1096" w:type="dxa"/>
            <w:shd w:val="clear" w:color="auto" w:fill="auto"/>
          </w:tcPr>
          <w:p w14:paraId="0C8CE630" w14:textId="77777777" w:rsidR="007141E0" w:rsidRPr="00F72E21" w:rsidRDefault="007141E0" w:rsidP="00F72E21">
            <w:pPr>
              <w:tabs>
                <w:tab w:val="left" w:pos="284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14:paraId="1467720C" w14:textId="77777777" w:rsidR="007141E0" w:rsidRPr="00F72E21" w:rsidRDefault="007141E0" w:rsidP="00F72E21">
            <w:pPr>
              <w:tabs>
                <w:tab w:val="left" w:pos="284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41E0" w:rsidRPr="00F72E21" w14:paraId="5C7924D2" w14:textId="77777777" w:rsidTr="00F72E21">
        <w:tc>
          <w:tcPr>
            <w:tcW w:w="7299" w:type="dxa"/>
            <w:gridSpan w:val="2"/>
            <w:shd w:val="clear" w:color="auto" w:fill="auto"/>
            <w:vAlign w:val="center"/>
          </w:tcPr>
          <w:p w14:paraId="0787F9A2" w14:textId="77777777" w:rsidR="00104AB0" w:rsidRPr="00F72E21" w:rsidRDefault="00104AB0" w:rsidP="00F72E21">
            <w:pPr>
              <w:shd w:val="clear" w:color="auto" w:fill="FFFFFF"/>
              <w:spacing w:after="0" w:line="276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sz w:val="24"/>
                <w:szCs w:val="24"/>
              </w:rPr>
              <w:t>Wydanie nakazu natychmiastowego opuszczenia wspólnie zajmowanego mieszkania i jego bezpośredniego otoczenia</w:t>
            </w:r>
          </w:p>
        </w:tc>
        <w:tc>
          <w:tcPr>
            <w:tcW w:w="1096" w:type="dxa"/>
            <w:shd w:val="clear" w:color="auto" w:fill="auto"/>
          </w:tcPr>
          <w:p w14:paraId="068081D7" w14:textId="77777777" w:rsidR="007141E0" w:rsidRPr="00F72E21" w:rsidRDefault="007141E0" w:rsidP="00F72E21">
            <w:pPr>
              <w:tabs>
                <w:tab w:val="left" w:pos="284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14:paraId="0B01BB3F" w14:textId="77777777" w:rsidR="007141E0" w:rsidRPr="00F72E21" w:rsidRDefault="007141E0" w:rsidP="00F72E21">
            <w:pPr>
              <w:tabs>
                <w:tab w:val="left" w:pos="284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41E0" w:rsidRPr="00F72E21" w14:paraId="307B8DAD" w14:textId="77777777" w:rsidTr="00F72E21">
        <w:tc>
          <w:tcPr>
            <w:tcW w:w="7299" w:type="dxa"/>
            <w:gridSpan w:val="2"/>
            <w:shd w:val="clear" w:color="auto" w:fill="auto"/>
            <w:vAlign w:val="center"/>
          </w:tcPr>
          <w:p w14:paraId="2E866A53" w14:textId="77777777" w:rsidR="00104AB0" w:rsidRPr="00F72E21" w:rsidRDefault="00104AB0" w:rsidP="00F72E21">
            <w:pPr>
              <w:shd w:val="clear" w:color="auto" w:fill="FFFFFF"/>
              <w:spacing w:after="0" w:line="276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sz w:val="24"/>
                <w:szCs w:val="24"/>
              </w:rPr>
              <w:t>Wydanie zakazu zbliżania się do wspólnie zajmowanego mieszkania i jego bezpośredniego otoczenia</w:t>
            </w:r>
          </w:p>
        </w:tc>
        <w:tc>
          <w:tcPr>
            <w:tcW w:w="1096" w:type="dxa"/>
            <w:shd w:val="clear" w:color="auto" w:fill="auto"/>
          </w:tcPr>
          <w:p w14:paraId="75A9CA6A" w14:textId="77777777" w:rsidR="007141E0" w:rsidRPr="00F72E21" w:rsidRDefault="007141E0" w:rsidP="00F72E21">
            <w:pPr>
              <w:tabs>
                <w:tab w:val="left" w:pos="284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14:paraId="0DC743AA" w14:textId="77777777" w:rsidR="007141E0" w:rsidRPr="00F72E21" w:rsidRDefault="007141E0" w:rsidP="00F72E21">
            <w:pPr>
              <w:tabs>
                <w:tab w:val="left" w:pos="284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30BF3" w:rsidRPr="00F72E21" w14:paraId="7009682C" w14:textId="77777777" w:rsidTr="00F72E21">
        <w:tc>
          <w:tcPr>
            <w:tcW w:w="7299" w:type="dxa"/>
            <w:gridSpan w:val="2"/>
            <w:shd w:val="clear" w:color="auto" w:fill="auto"/>
            <w:vAlign w:val="center"/>
          </w:tcPr>
          <w:p w14:paraId="0EF6F32D" w14:textId="77777777" w:rsidR="00104AB0" w:rsidRPr="00F72E21" w:rsidRDefault="00D30BF3" w:rsidP="00F72E21">
            <w:pPr>
              <w:shd w:val="clear" w:color="auto" w:fill="FFFFFF"/>
              <w:spacing w:after="0" w:line="276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sz w:val="24"/>
                <w:szCs w:val="24"/>
              </w:rPr>
              <w:t>Zakaz zbliżania się osoby stosującej przemoc domową do osoby dotkniętej taką przemocą na określoną w metrach odległość</w:t>
            </w:r>
          </w:p>
        </w:tc>
        <w:tc>
          <w:tcPr>
            <w:tcW w:w="1096" w:type="dxa"/>
            <w:shd w:val="clear" w:color="auto" w:fill="auto"/>
          </w:tcPr>
          <w:p w14:paraId="32DBCA35" w14:textId="77777777" w:rsidR="00D30BF3" w:rsidRPr="00F72E21" w:rsidRDefault="00D30BF3" w:rsidP="00F72E21">
            <w:pPr>
              <w:tabs>
                <w:tab w:val="left" w:pos="284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14:paraId="34E92A52" w14:textId="77777777" w:rsidR="00D30BF3" w:rsidRPr="00F72E21" w:rsidRDefault="00D30BF3" w:rsidP="00F72E21">
            <w:pPr>
              <w:tabs>
                <w:tab w:val="left" w:pos="284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30BF3" w:rsidRPr="00F72E21" w14:paraId="5DE0A8AF" w14:textId="77777777" w:rsidTr="00F72E21">
        <w:tc>
          <w:tcPr>
            <w:tcW w:w="7299" w:type="dxa"/>
            <w:gridSpan w:val="2"/>
            <w:shd w:val="clear" w:color="auto" w:fill="auto"/>
            <w:vAlign w:val="center"/>
          </w:tcPr>
          <w:p w14:paraId="33EE5EC4" w14:textId="77777777" w:rsidR="00104AB0" w:rsidRPr="00F72E21" w:rsidRDefault="00D30BF3" w:rsidP="00F72E21">
            <w:pPr>
              <w:shd w:val="clear" w:color="auto" w:fill="FFFFFF"/>
              <w:spacing w:after="0" w:line="276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sz w:val="24"/>
                <w:szCs w:val="24"/>
              </w:rPr>
              <w:t>Zakaz kontaktowania się z osobą dotkniętą przemocą domową</w:t>
            </w:r>
          </w:p>
        </w:tc>
        <w:tc>
          <w:tcPr>
            <w:tcW w:w="1096" w:type="dxa"/>
            <w:shd w:val="clear" w:color="auto" w:fill="auto"/>
          </w:tcPr>
          <w:p w14:paraId="5AB64591" w14:textId="77777777" w:rsidR="00D30BF3" w:rsidRPr="00F72E21" w:rsidRDefault="00D30BF3" w:rsidP="00F72E21">
            <w:pPr>
              <w:tabs>
                <w:tab w:val="left" w:pos="284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14:paraId="1D97A6A4" w14:textId="77777777" w:rsidR="00D30BF3" w:rsidRPr="00F72E21" w:rsidRDefault="00D30BF3" w:rsidP="00F72E21">
            <w:pPr>
              <w:tabs>
                <w:tab w:val="left" w:pos="284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30BF3" w:rsidRPr="00F72E21" w14:paraId="62030BCD" w14:textId="77777777" w:rsidTr="00F72E21">
        <w:tc>
          <w:tcPr>
            <w:tcW w:w="7299" w:type="dxa"/>
            <w:gridSpan w:val="2"/>
            <w:shd w:val="clear" w:color="auto" w:fill="auto"/>
            <w:vAlign w:val="center"/>
          </w:tcPr>
          <w:p w14:paraId="0EB429E1" w14:textId="77777777" w:rsidR="00104AB0" w:rsidRPr="00F72E21" w:rsidRDefault="00D30BF3" w:rsidP="00F72E21">
            <w:pPr>
              <w:shd w:val="clear" w:color="auto" w:fill="FFFFFF"/>
              <w:spacing w:after="0" w:line="276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sz w:val="24"/>
                <w:szCs w:val="24"/>
              </w:rPr>
              <w:lastRenderedPageBreak/>
              <w:t>Zakaz wstępu i przebywania osoby stosującej przemoc na terenie szkoły, placówki oświatowej, opiekuńczej i artystycznej, do których uczęszcza osoba dotknięta przemocą domową</w:t>
            </w:r>
          </w:p>
        </w:tc>
        <w:tc>
          <w:tcPr>
            <w:tcW w:w="1096" w:type="dxa"/>
            <w:shd w:val="clear" w:color="auto" w:fill="auto"/>
          </w:tcPr>
          <w:p w14:paraId="30B74A39" w14:textId="77777777" w:rsidR="00D30BF3" w:rsidRPr="00F72E21" w:rsidRDefault="00D30BF3" w:rsidP="00F72E21">
            <w:pPr>
              <w:tabs>
                <w:tab w:val="left" w:pos="284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14:paraId="02A72A01" w14:textId="77777777" w:rsidR="00D30BF3" w:rsidRPr="00F72E21" w:rsidRDefault="00D30BF3" w:rsidP="00F72E21">
            <w:pPr>
              <w:tabs>
                <w:tab w:val="left" w:pos="284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30BF3" w:rsidRPr="00F72E21" w14:paraId="276E7DB2" w14:textId="77777777" w:rsidTr="00F72E21">
        <w:tc>
          <w:tcPr>
            <w:tcW w:w="7299" w:type="dxa"/>
            <w:gridSpan w:val="2"/>
            <w:shd w:val="clear" w:color="auto" w:fill="auto"/>
            <w:vAlign w:val="center"/>
          </w:tcPr>
          <w:p w14:paraId="29E8B475" w14:textId="77777777" w:rsidR="00D30BF3" w:rsidRPr="00F72E21" w:rsidRDefault="00D30BF3" w:rsidP="00F72E21">
            <w:pPr>
              <w:shd w:val="clear" w:color="auto" w:fill="FFFFFF"/>
              <w:spacing w:after="0" w:line="276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sz w:val="24"/>
                <w:szCs w:val="24"/>
              </w:rPr>
              <w:t>Zakaz wstępu i przebywania osoby stosującej przemoc w miejscach pracy osoby doznającej przemoc</w:t>
            </w:r>
            <w:r w:rsidR="000D0A43" w:rsidRPr="00F72E21">
              <w:rPr>
                <w:rFonts w:ascii="Times New Roman" w:hAnsi="Times New Roman"/>
                <w:sz w:val="24"/>
                <w:szCs w:val="24"/>
              </w:rPr>
              <w:t>y</w:t>
            </w:r>
            <w:r w:rsidRPr="00F72E21">
              <w:rPr>
                <w:rFonts w:ascii="Times New Roman" w:hAnsi="Times New Roman"/>
                <w:sz w:val="24"/>
                <w:szCs w:val="24"/>
              </w:rPr>
              <w:t xml:space="preserve"> domow</w:t>
            </w:r>
            <w:r w:rsidR="000D0A43" w:rsidRPr="00F72E21">
              <w:rPr>
                <w:rFonts w:ascii="Times New Roman" w:hAnsi="Times New Roman"/>
                <w:sz w:val="24"/>
                <w:szCs w:val="24"/>
              </w:rPr>
              <w:t>ej</w:t>
            </w:r>
          </w:p>
        </w:tc>
        <w:tc>
          <w:tcPr>
            <w:tcW w:w="1096" w:type="dxa"/>
            <w:shd w:val="clear" w:color="auto" w:fill="auto"/>
          </w:tcPr>
          <w:p w14:paraId="5F5FB615" w14:textId="77777777" w:rsidR="00D30BF3" w:rsidRPr="00F72E21" w:rsidRDefault="00D30BF3" w:rsidP="00F72E21">
            <w:pPr>
              <w:tabs>
                <w:tab w:val="left" w:pos="284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14:paraId="75D92BB4" w14:textId="77777777" w:rsidR="00D30BF3" w:rsidRPr="00F72E21" w:rsidRDefault="00D30BF3" w:rsidP="00F72E21">
            <w:pPr>
              <w:tabs>
                <w:tab w:val="left" w:pos="284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7AC0" w:rsidRPr="00F72E21" w14:paraId="24760553" w14:textId="77777777" w:rsidTr="00F72E21">
        <w:tc>
          <w:tcPr>
            <w:tcW w:w="7299" w:type="dxa"/>
            <w:gridSpan w:val="2"/>
            <w:shd w:val="clear" w:color="auto" w:fill="auto"/>
            <w:vAlign w:val="center"/>
          </w:tcPr>
          <w:p w14:paraId="54D8DF51" w14:textId="77777777" w:rsidR="00AA7AC0" w:rsidRPr="00F72E21" w:rsidRDefault="00AA7AC0" w:rsidP="00F72E21">
            <w:pPr>
              <w:shd w:val="clear" w:color="auto" w:fill="FFFFFF"/>
              <w:spacing w:after="0" w:line="276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sz w:val="24"/>
                <w:szCs w:val="24"/>
              </w:rPr>
              <w:t>Zawiadomienie komórki organizacyjnej Policji, właściwej w spawach wydawania pozwolenia na broń, o wszczęciu procedury</w:t>
            </w:r>
            <w:r w:rsidR="00C91B4F" w:rsidRPr="00F72E21">
              <w:rPr>
                <w:rFonts w:ascii="Times New Roman" w:hAnsi="Times New Roman"/>
                <w:sz w:val="24"/>
                <w:szCs w:val="24"/>
              </w:rPr>
              <w:t xml:space="preserve"> „Niebieskie Karty”</w:t>
            </w:r>
          </w:p>
        </w:tc>
        <w:tc>
          <w:tcPr>
            <w:tcW w:w="1096" w:type="dxa"/>
            <w:shd w:val="clear" w:color="auto" w:fill="auto"/>
          </w:tcPr>
          <w:p w14:paraId="1EFC1579" w14:textId="77777777" w:rsidR="00AA7AC0" w:rsidRPr="00F72E21" w:rsidRDefault="00AA7AC0" w:rsidP="00F72E21">
            <w:pPr>
              <w:tabs>
                <w:tab w:val="left" w:pos="284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14:paraId="47D07DC7" w14:textId="77777777" w:rsidR="00AA7AC0" w:rsidRPr="00F72E21" w:rsidRDefault="00AA7AC0" w:rsidP="00F72E21">
            <w:pPr>
              <w:tabs>
                <w:tab w:val="left" w:pos="284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B4F" w:rsidRPr="00F72E21" w14:paraId="55EABA99" w14:textId="77777777" w:rsidTr="00F72E21">
        <w:tc>
          <w:tcPr>
            <w:tcW w:w="7299" w:type="dxa"/>
            <w:gridSpan w:val="2"/>
            <w:shd w:val="clear" w:color="auto" w:fill="auto"/>
            <w:vAlign w:val="center"/>
          </w:tcPr>
          <w:p w14:paraId="5EB7064F" w14:textId="77777777" w:rsidR="00C91B4F" w:rsidRPr="00F72E21" w:rsidRDefault="00C91B4F" w:rsidP="00F72E21">
            <w:pPr>
              <w:shd w:val="clear" w:color="auto" w:fill="FFFFFF"/>
              <w:spacing w:after="0" w:line="276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sz w:val="24"/>
                <w:szCs w:val="24"/>
              </w:rPr>
              <w:t>Odebranie broni palnej, amunicji oraz dokumentów potwierdzających legalność posiadania broni</w:t>
            </w:r>
          </w:p>
        </w:tc>
        <w:tc>
          <w:tcPr>
            <w:tcW w:w="1096" w:type="dxa"/>
            <w:shd w:val="clear" w:color="auto" w:fill="auto"/>
          </w:tcPr>
          <w:p w14:paraId="2E79F7A4" w14:textId="77777777" w:rsidR="00C91B4F" w:rsidRPr="00F72E21" w:rsidRDefault="00C91B4F" w:rsidP="00F72E21">
            <w:pPr>
              <w:tabs>
                <w:tab w:val="left" w:pos="284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14:paraId="181E1A7C" w14:textId="77777777" w:rsidR="00C91B4F" w:rsidRPr="00F72E21" w:rsidRDefault="00C91B4F" w:rsidP="00F72E21">
            <w:pPr>
              <w:tabs>
                <w:tab w:val="left" w:pos="284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36E5" w:rsidRPr="00F72E21" w14:paraId="60635777" w14:textId="77777777" w:rsidTr="00F72E21">
        <w:tc>
          <w:tcPr>
            <w:tcW w:w="7299" w:type="dxa"/>
            <w:gridSpan w:val="2"/>
            <w:shd w:val="clear" w:color="auto" w:fill="auto"/>
            <w:vAlign w:val="center"/>
          </w:tcPr>
          <w:p w14:paraId="29055839" w14:textId="77777777" w:rsidR="00D836E5" w:rsidRPr="00F72E21" w:rsidRDefault="00D836E5" w:rsidP="00F72E21">
            <w:pPr>
              <w:shd w:val="clear" w:color="auto" w:fill="FFFFFF"/>
              <w:spacing w:after="0" w:line="276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sz w:val="24"/>
                <w:szCs w:val="24"/>
              </w:rPr>
              <w:t>Poinformowanie o prawnokarnych konsekwencjach stosowania przemocy domowej</w:t>
            </w:r>
          </w:p>
        </w:tc>
        <w:tc>
          <w:tcPr>
            <w:tcW w:w="1096" w:type="dxa"/>
            <w:shd w:val="clear" w:color="auto" w:fill="auto"/>
          </w:tcPr>
          <w:p w14:paraId="4D1657FA" w14:textId="77777777" w:rsidR="00D836E5" w:rsidRPr="00F72E21" w:rsidRDefault="00D836E5" w:rsidP="00F72E21">
            <w:pPr>
              <w:tabs>
                <w:tab w:val="left" w:pos="284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14:paraId="6D39E06B" w14:textId="77777777" w:rsidR="00D836E5" w:rsidRPr="00F72E21" w:rsidRDefault="00D836E5" w:rsidP="00F72E21">
            <w:pPr>
              <w:tabs>
                <w:tab w:val="left" w:pos="284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41E0" w:rsidRPr="00F72E21" w14:paraId="2EFE0892" w14:textId="77777777" w:rsidTr="00F72E21">
        <w:tc>
          <w:tcPr>
            <w:tcW w:w="7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F4DF7" w14:textId="77777777" w:rsidR="007141E0" w:rsidRPr="00F72E21" w:rsidRDefault="007141E0" w:rsidP="00F72E21">
            <w:pPr>
              <w:shd w:val="clear" w:color="auto" w:fill="FFFFFF"/>
              <w:spacing w:after="0" w:line="276" w:lineRule="auto"/>
              <w:ind w:left="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color w:val="000000"/>
                <w:sz w:val="24"/>
                <w:szCs w:val="24"/>
              </w:rPr>
              <w:t>Inne (</w:t>
            </w:r>
            <w:r w:rsidR="008D6057" w:rsidRPr="00F72E21">
              <w:rPr>
                <w:rFonts w:ascii="Times New Roman" w:hAnsi="Times New Roman"/>
                <w:color w:val="000000"/>
                <w:sz w:val="24"/>
                <w:szCs w:val="24"/>
              </w:rPr>
              <w:t>wymień</w:t>
            </w:r>
            <w:r w:rsidR="00BA5DA7" w:rsidRPr="00F72E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72E21">
              <w:rPr>
                <w:rFonts w:ascii="Times New Roman" w:hAnsi="Times New Roman"/>
                <w:color w:val="000000"/>
                <w:sz w:val="24"/>
                <w:szCs w:val="24"/>
              </w:rPr>
              <w:t>jakie?)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EDF7C" w14:textId="77777777" w:rsidR="007141E0" w:rsidRPr="00F72E21" w:rsidRDefault="007141E0" w:rsidP="00F72E21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8152" w14:textId="77777777" w:rsidR="007141E0" w:rsidRPr="00F72E21" w:rsidRDefault="007141E0" w:rsidP="00F72E21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29BA473" w14:textId="77777777" w:rsidR="001D19DA" w:rsidRPr="00F72E21" w:rsidRDefault="001D19DA" w:rsidP="00F72E21">
      <w:pPr>
        <w:tabs>
          <w:tab w:val="left" w:pos="284"/>
        </w:tabs>
        <w:spacing w:after="0" w:line="276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1062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9"/>
        <w:gridCol w:w="10371"/>
      </w:tblGrid>
      <w:tr w:rsidR="00CA5F7E" w:rsidRPr="00F72E21" w14:paraId="02EB7A7A" w14:textId="77777777" w:rsidTr="00765CB8">
        <w:trPr>
          <w:trHeight w:val="580"/>
        </w:trPr>
        <w:tc>
          <w:tcPr>
            <w:tcW w:w="10620" w:type="dxa"/>
            <w:gridSpan w:val="2"/>
          </w:tcPr>
          <w:p w14:paraId="0800C0B3" w14:textId="77777777" w:rsidR="001D19DA" w:rsidRPr="00F72E21" w:rsidRDefault="001D19DA" w:rsidP="00F72E21">
            <w:pPr>
              <w:tabs>
                <w:tab w:val="left" w:pos="709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ED3C3D" w14:textId="77777777" w:rsidR="007141E0" w:rsidRPr="00F72E21" w:rsidRDefault="007141E0" w:rsidP="00F72E21">
            <w:pPr>
              <w:tabs>
                <w:tab w:val="left" w:pos="709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sz w:val="24"/>
                <w:szCs w:val="24"/>
              </w:rPr>
              <w:t>X</w:t>
            </w:r>
            <w:r w:rsidR="001D19DA" w:rsidRPr="00F72E21">
              <w:rPr>
                <w:rFonts w:ascii="Times New Roman" w:hAnsi="Times New Roman"/>
                <w:sz w:val="24"/>
                <w:szCs w:val="24"/>
              </w:rPr>
              <w:t>I</w:t>
            </w:r>
            <w:r w:rsidRPr="00F72E21">
              <w:rPr>
                <w:rFonts w:ascii="Times New Roman" w:hAnsi="Times New Roman"/>
                <w:sz w:val="24"/>
                <w:szCs w:val="24"/>
              </w:rPr>
              <w:t xml:space="preserve">I. DZIAŁANIA </w:t>
            </w:r>
            <w:r w:rsidR="00D836E5" w:rsidRPr="00F72E21">
              <w:rPr>
                <w:rFonts w:ascii="Times New Roman" w:hAnsi="Times New Roman"/>
                <w:sz w:val="24"/>
                <w:szCs w:val="24"/>
              </w:rPr>
              <w:t xml:space="preserve">INTERWENCYJNE </w:t>
            </w:r>
            <w:r w:rsidRPr="00F72E21">
              <w:rPr>
                <w:rFonts w:ascii="Times New Roman" w:hAnsi="Times New Roman"/>
                <w:sz w:val="24"/>
                <w:szCs w:val="24"/>
              </w:rPr>
              <w:t xml:space="preserve">PODJĘTE WOBEC OSOBY DOZNAJĄCEJ PRZEMOCY DOMOWEJ </w:t>
            </w:r>
          </w:p>
          <w:p w14:paraId="6B2CC640" w14:textId="77777777" w:rsidR="007141E0" w:rsidRPr="00F72E21" w:rsidRDefault="007141E0" w:rsidP="00F72E21">
            <w:pPr>
              <w:tabs>
                <w:tab w:val="left" w:pos="709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sz w:val="24"/>
                <w:szCs w:val="24"/>
              </w:rPr>
              <w:t xml:space="preserve">     (zaznacz w odpowiednim miejscu znak X):</w:t>
            </w:r>
          </w:p>
          <w:p w14:paraId="2FBE7A24" w14:textId="77777777" w:rsidR="00CD00F2" w:rsidRPr="00F72E21" w:rsidRDefault="00CD00F2" w:rsidP="00F72E21">
            <w:pPr>
              <w:tabs>
                <w:tab w:val="left" w:pos="709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03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50"/>
              <w:gridCol w:w="1275"/>
              <w:gridCol w:w="1276"/>
              <w:gridCol w:w="1276"/>
            </w:tblGrid>
            <w:tr w:rsidR="001D19DA" w:rsidRPr="00F72E21" w14:paraId="1780ECAF" w14:textId="77777777" w:rsidTr="00F874DC">
              <w:tc>
                <w:tcPr>
                  <w:tcW w:w="6550" w:type="dxa"/>
                  <w:shd w:val="clear" w:color="auto" w:fill="auto"/>
                </w:tcPr>
                <w:p w14:paraId="39607857" w14:textId="77777777" w:rsidR="001D19DA" w:rsidRPr="00F72E21" w:rsidRDefault="001D19DA" w:rsidP="00F72E21">
                  <w:pPr>
                    <w:tabs>
                      <w:tab w:val="left" w:pos="284"/>
                    </w:tabs>
                    <w:spacing w:after="0" w:line="276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2E2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Działanie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44F58376" w14:textId="77777777" w:rsidR="001D19DA" w:rsidRPr="00F72E21" w:rsidRDefault="001D19DA" w:rsidP="00F72E21">
                  <w:pPr>
                    <w:tabs>
                      <w:tab w:val="left" w:pos="284"/>
                    </w:tabs>
                    <w:spacing w:after="0" w:line="276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2E21">
                    <w:rPr>
                      <w:rFonts w:ascii="Times New Roman" w:hAnsi="Times New Roman"/>
                      <w:sz w:val="24"/>
                      <w:szCs w:val="24"/>
                    </w:rPr>
                    <w:t>Osoba 1 doznająca przemocy</w:t>
                  </w:r>
                </w:p>
              </w:tc>
              <w:tc>
                <w:tcPr>
                  <w:tcW w:w="1276" w:type="dxa"/>
                </w:tcPr>
                <w:p w14:paraId="19C12840" w14:textId="77777777" w:rsidR="001D19DA" w:rsidRPr="00F72E21" w:rsidRDefault="001D19DA" w:rsidP="00F72E21">
                  <w:pPr>
                    <w:tabs>
                      <w:tab w:val="left" w:pos="284"/>
                    </w:tabs>
                    <w:spacing w:after="0" w:line="276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2E21">
                    <w:rPr>
                      <w:rFonts w:ascii="Times New Roman" w:hAnsi="Times New Roman"/>
                      <w:sz w:val="24"/>
                      <w:szCs w:val="24"/>
                    </w:rPr>
                    <w:t>Osoba 2 doznająca</w:t>
                  </w:r>
                </w:p>
                <w:p w14:paraId="2231E5AF" w14:textId="77777777" w:rsidR="001D19DA" w:rsidRPr="00F72E21" w:rsidRDefault="001D19DA" w:rsidP="00F72E21">
                  <w:pPr>
                    <w:tabs>
                      <w:tab w:val="left" w:pos="284"/>
                    </w:tabs>
                    <w:spacing w:after="0" w:line="276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2E21">
                    <w:rPr>
                      <w:rFonts w:ascii="Times New Roman" w:hAnsi="Times New Roman"/>
                      <w:sz w:val="24"/>
                      <w:szCs w:val="24"/>
                    </w:rPr>
                    <w:t>przemocy</w:t>
                  </w:r>
                </w:p>
              </w:tc>
              <w:tc>
                <w:tcPr>
                  <w:tcW w:w="1276" w:type="dxa"/>
                </w:tcPr>
                <w:p w14:paraId="6F453A85" w14:textId="77777777" w:rsidR="001D19DA" w:rsidRPr="00F72E21" w:rsidRDefault="001D19DA" w:rsidP="00F72E21">
                  <w:pPr>
                    <w:tabs>
                      <w:tab w:val="left" w:pos="284"/>
                    </w:tabs>
                    <w:spacing w:after="0" w:line="276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2E21">
                    <w:rPr>
                      <w:rFonts w:ascii="Times New Roman" w:hAnsi="Times New Roman"/>
                      <w:sz w:val="24"/>
                      <w:szCs w:val="24"/>
                    </w:rPr>
                    <w:t>Osoba 3 doznająca</w:t>
                  </w:r>
                </w:p>
                <w:p w14:paraId="4DE2F940" w14:textId="77777777" w:rsidR="001D19DA" w:rsidRPr="00F72E21" w:rsidRDefault="001D19DA" w:rsidP="00F72E21">
                  <w:pPr>
                    <w:tabs>
                      <w:tab w:val="left" w:pos="284"/>
                    </w:tabs>
                    <w:spacing w:after="0" w:line="276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2E21">
                    <w:rPr>
                      <w:rFonts w:ascii="Times New Roman" w:hAnsi="Times New Roman"/>
                      <w:sz w:val="24"/>
                      <w:szCs w:val="24"/>
                    </w:rPr>
                    <w:t>przemocy</w:t>
                  </w:r>
                </w:p>
              </w:tc>
            </w:tr>
            <w:tr w:rsidR="007141E0" w:rsidRPr="00F72E21" w14:paraId="6672DC10" w14:textId="77777777" w:rsidTr="00F874DC">
              <w:tc>
                <w:tcPr>
                  <w:tcW w:w="6550" w:type="dxa"/>
                  <w:shd w:val="clear" w:color="auto" w:fill="auto"/>
                </w:tcPr>
                <w:p w14:paraId="4804C6A5" w14:textId="77777777" w:rsidR="007141E0" w:rsidRPr="00F72E21" w:rsidRDefault="00CD00F2" w:rsidP="00F72E21">
                  <w:pPr>
                    <w:tabs>
                      <w:tab w:val="left" w:pos="284"/>
                    </w:tabs>
                    <w:spacing w:after="0" w:line="276" w:lineRule="auto"/>
                    <w:contextualSpacing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2E2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Udzielono pomocy ambulatoryjnej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7A45964F" w14:textId="77777777" w:rsidR="007141E0" w:rsidRPr="00F72E21" w:rsidRDefault="007141E0" w:rsidP="00F72E21">
                  <w:pPr>
                    <w:tabs>
                      <w:tab w:val="left" w:pos="284"/>
                    </w:tabs>
                    <w:spacing w:after="0" w:line="276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5AA443E4" w14:textId="77777777" w:rsidR="007141E0" w:rsidRPr="00F72E21" w:rsidRDefault="007141E0" w:rsidP="00F72E21">
                  <w:pPr>
                    <w:tabs>
                      <w:tab w:val="left" w:pos="284"/>
                    </w:tabs>
                    <w:spacing w:after="0" w:line="276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6ACD70F2" w14:textId="77777777" w:rsidR="007141E0" w:rsidRPr="00F72E21" w:rsidRDefault="007141E0" w:rsidP="00F72E21">
                  <w:pPr>
                    <w:spacing w:after="0" w:line="276" w:lineRule="auto"/>
                    <w:ind w:left="488" w:right="34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141E0" w:rsidRPr="00F72E21" w14:paraId="7079C68C" w14:textId="77777777" w:rsidTr="00F874DC">
              <w:tc>
                <w:tcPr>
                  <w:tcW w:w="6550" w:type="dxa"/>
                  <w:shd w:val="clear" w:color="auto" w:fill="auto"/>
                  <w:vAlign w:val="bottom"/>
                </w:tcPr>
                <w:p w14:paraId="5F713E3B" w14:textId="77777777" w:rsidR="007141E0" w:rsidRPr="00F72E21" w:rsidRDefault="00CD00F2" w:rsidP="00F72E21">
                  <w:pPr>
                    <w:shd w:val="clear" w:color="auto" w:fill="FFFFFF"/>
                    <w:tabs>
                      <w:tab w:val="left" w:leader="dot" w:pos="3408"/>
                    </w:tabs>
                    <w:spacing w:after="0" w:line="276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2E2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Przyjęto na leczenie szpitalne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166D5745" w14:textId="77777777" w:rsidR="007141E0" w:rsidRPr="00F72E21" w:rsidRDefault="007141E0" w:rsidP="00F72E21">
                  <w:pPr>
                    <w:tabs>
                      <w:tab w:val="left" w:pos="284"/>
                    </w:tabs>
                    <w:spacing w:after="0" w:line="276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7BB9B2E0" w14:textId="77777777" w:rsidR="007141E0" w:rsidRPr="00F72E21" w:rsidRDefault="007141E0" w:rsidP="00F72E21">
                  <w:pPr>
                    <w:tabs>
                      <w:tab w:val="left" w:pos="284"/>
                    </w:tabs>
                    <w:spacing w:after="0" w:line="276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1E104026" w14:textId="77777777" w:rsidR="007141E0" w:rsidRPr="00F72E21" w:rsidRDefault="007141E0" w:rsidP="00F72E21">
                  <w:pPr>
                    <w:tabs>
                      <w:tab w:val="left" w:pos="284"/>
                    </w:tabs>
                    <w:spacing w:after="0" w:line="276" w:lineRule="auto"/>
                    <w:ind w:left="488" w:right="34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141E0" w:rsidRPr="00F72E21" w14:paraId="0A454345" w14:textId="77777777" w:rsidTr="00F874DC">
              <w:tc>
                <w:tcPr>
                  <w:tcW w:w="6550" w:type="dxa"/>
                  <w:shd w:val="clear" w:color="auto" w:fill="auto"/>
                  <w:vAlign w:val="center"/>
                </w:tcPr>
                <w:p w14:paraId="0AC2D369" w14:textId="77777777" w:rsidR="007141E0" w:rsidRPr="00F72E21" w:rsidRDefault="00CD00F2" w:rsidP="00F72E21">
                  <w:pPr>
                    <w:shd w:val="clear" w:color="auto" w:fill="FFFFFF"/>
                    <w:spacing w:after="0" w:line="276" w:lineRule="auto"/>
                    <w:ind w:left="2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2E21">
                    <w:rPr>
                      <w:rFonts w:ascii="Times New Roman" w:hAnsi="Times New Roman"/>
                      <w:sz w:val="24"/>
                      <w:szCs w:val="24"/>
                    </w:rPr>
                    <w:t xml:space="preserve">Wydano zaświadczenie </w:t>
                  </w:r>
                  <w:r w:rsidRPr="00F72E21">
                    <w:rPr>
                      <w:rFonts w:ascii="Times New Roman" w:hAnsi="Times New Roman"/>
                      <w:color w:val="212529"/>
                      <w:sz w:val="24"/>
                      <w:szCs w:val="24"/>
                      <w:shd w:val="clear" w:color="auto" w:fill="FFFFFF"/>
                    </w:rPr>
                    <w:t xml:space="preserve">o przyczynach i rodzaju uszkodzeń ciała 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6F352202" w14:textId="77777777" w:rsidR="007141E0" w:rsidRPr="00F72E21" w:rsidRDefault="007141E0" w:rsidP="00F72E21">
                  <w:pPr>
                    <w:tabs>
                      <w:tab w:val="left" w:pos="284"/>
                    </w:tabs>
                    <w:spacing w:after="0" w:line="276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64668FC6" w14:textId="77777777" w:rsidR="007141E0" w:rsidRPr="00F72E21" w:rsidRDefault="007141E0" w:rsidP="00F72E21">
                  <w:pPr>
                    <w:tabs>
                      <w:tab w:val="left" w:pos="284"/>
                    </w:tabs>
                    <w:spacing w:after="0" w:line="276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4DA6923E" w14:textId="77777777" w:rsidR="007141E0" w:rsidRPr="00F72E21" w:rsidRDefault="007141E0" w:rsidP="00F72E21">
                  <w:pPr>
                    <w:tabs>
                      <w:tab w:val="left" w:pos="284"/>
                    </w:tabs>
                    <w:spacing w:after="0" w:line="276" w:lineRule="auto"/>
                    <w:ind w:left="488" w:right="34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141E0" w:rsidRPr="00F72E21" w14:paraId="351D1800" w14:textId="77777777" w:rsidTr="00F874DC">
              <w:tc>
                <w:tcPr>
                  <w:tcW w:w="6550" w:type="dxa"/>
                  <w:shd w:val="clear" w:color="auto" w:fill="auto"/>
                  <w:vAlign w:val="center"/>
                </w:tcPr>
                <w:p w14:paraId="1E327361" w14:textId="77777777" w:rsidR="007141E0" w:rsidRPr="00F72E21" w:rsidRDefault="00CD00F2" w:rsidP="00F72E21">
                  <w:pPr>
                    <w:shd w:val="clear" w:color="auto" w:fill="FFFFFF"/>
                    <w:spacing w:after="0" w:line="276" w:lineRule="auto"/>
                    <w:ind w:left="2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2E21">
                    <w:rPr>
                      <w:rFonts w:ascii="Times New Roman" w:hAnsi="Times New Roman"/>
                      <w:sz w:val="24"/>
                      <w:szCs w:val="24"/>
                    </w:rPr>
                    <w:t>Zapewniono schronienie w placówce ca</w:t>
                  </w:r>
                  <w:r w:rsidR="005412A7" w:rsidRPr="00F72E21">
                    <w:rPr>
                      <w:rFonts w:ascii="Times New Roman" w:hAnsi="Times New Roman"/>
                      <w:sz w:val="24"/>
                      <w:szCs w:val="24"/>
                    </w:rPr>
                    <w:t>ł</w:t>
                  </w:r>
                  <w:r w:rsidRPr="00F72E21">
                    <w:rPr>
                      <w:rFonts w:ascii="Times New Roman" w:hAnsi="Times New Roman"/>
                      <w:sz w:val="24"/>
                      <w:szCs w:val="24"/>
                    </w:rPr>
                    <w:t>odobowej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10810464" w14:textId="77777777" w:rsidR="007141E0" w:rsidRPr="00F72E21" w:rsidRDefault="007141E0" w:rsidP="00F72E21">
                  <w:pPr>
                    <w:tabs>
                      <w:tab w:val="left" w:pos="284"/>
                    </w:tabs>
                    <w:spacing w:after="0" w:line="276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409233FD" w14:textId="77777777" w:rsidR="007141E0" w:rsidRPr="00F72E21" w:rsidRDefault="007141E0" w:rsidP="00F72E21">
                  <w:pPr>
                    <w:tabs>
                      <w:tab w:val="left" w:pos="284"/>
                    </w:tabs>
                    <w:spacing w:after="0" w:line="276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43E14B93" w14:textId="77777777" w:rsidR="007141E0" w:rsidRPr="00F72E21" w:rsidRDefault="007141E0" w:rsidP="00F72E21">
                  <w:pPr>
                    <w:tabs>
                      <w:tab w:val="left" w:pos="284"/>
                    </w:tabs>
                    <w:spacing w:after="0" w:line="276" w:lineRule="auto"/>
                    <w:ind w:left="488" w:right="34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141E0" w:rsidRPr="00F72E21" w14:paraId="7939566F" w14:textId="77777777" w:rsidTr="00F874DC">
              <w:tc>
                <w:tcPr>
                  <w:tcW w:w="6550" w:type="dxa"/>
                  <w:shd w:val="clear" w:color="auto" w:fill="auto"/>
                  <w:vAlign w:val="center"/>
                </w:tcPr>
                <w:p w14:paraId="382E8A6C" w14:textId="77777777" w:rsidR="007141E0" w:rsidRPr="00F72E21" w:rsidRDefault="00CD00F2" w:rsidP="00F72E21">
                  <w:pPr>
                    <w:shd w:val="clear" w:color="auto" w:fill="FFFFFF"/>
                    <w:spacing w:after="0" w:line="276" w:lineRule="auto"/>
                    <w:ind w:left="2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2E21">
                    <w:rPr>
                      <w:rFonts w:ascii="Times New Roman" w:hAnsi="Times New Roman"/>
                      <w:sz w:val="24"/>
                      <w:szCs w:val="24"/>
                    </w:rPr>
                    <w:t>Zabezpieczono małoletniego w sytuacji zagrożenia zdrowia lub życia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6C812394" w14:textId="77777777" w:rsidR="007141E0" w:rsidRPr="00F72E21" w:rsidRDefault="007141E0" w:rsidP="00F72E21">
                  <w:pPr>
                    <w:tabs>
                      <w:tab w:val="left" w:pos="284"/>
                    </w:tabs>
                    <w:spacing w:after="0" w:line="276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313ED682" w14:textId="77777777" w:rsidR="007141E0" w:rsidRPr="00F72E21" w:rsidRDefault="007141E0" w:rsidP="00F72E21">
                  <w:pPr>
                    <w:tabs>
                      <w:tab w:val="left" w:pos="284"/>
                    </w:tabs>
                    <w:spacing w:after="0" w:line="276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52B808E0" w14:textId="77777777" w:rsidR="007141E0" w:rsidRPr="00F72E21" w:rsidRDefault="007141E0" w:rsidP="00F72E21">
                  <w:pPr>
                    <w:tabs>
                      <w:tab w:val="left" w:pos="284"/>
                    </w:tabs>
                    <w:spacing w:after="0" w:line="276" w:lineRule="auto"/>
                    <w:ind w:left="488" w:right="34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141E0" w:rsidRPr="00F72E21" w14:paraId="6365F01A" w14:textId="77777777" w:rsidTr="00F874DC">
              <w:tc>
                <w:tcPr>
                  <w:tcW w:w="6550" w:type="dxa"/>
                  <w:shd w:val="clear" w:color="auto" w:fill="auto"/>
                  <w:vAlign w:val="center"/>
                </w:tcPr>
                <w:p w14:paraId="27B5D118" w14:textId="77777777" w:rsidR="007141E0" w:rsidRPr="00F72E21" w:rsidRDefault="001D19DA" w:rsidP="00F72E21">
                  <w:pPr>
                    <w:shd w:val="clear" w:color="auto" w:fill="FFFFFF"/>
                    <w:spacing w:after="0" w:line="276" w:lineRule="auto"/>
                    <w:ind w:left="2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2E21">
                    <w:rPr>
                      <w:rFonts w:ascii="Times New Roman" w:hAnsi="Times New Roman"/>
                      <w:sz w:val="24"/>
                      <w:szCs w:val="24"/>
                    </w:rPr>
                    <w:t>Powiadomiono są</w:t>
                  </w:r>
                  <w:r w:rsidR="00CD00F2" w:rsidRPr="00F72E21">
                    <w:rPr>
                      <w:rFonts w:ascii="Times New Roman" w:hAnsi="Times New Roman"/>
                      <w:sz w:val="24"/>
                      <w:szCs w:val="24"/>
                    </w:rPr>
                    <w:t>d rodzinny o sytuacji małoletniego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0523476F" w14:textId="77777777" w:rsidR="007141E0" w:rsidRPr="00F72E21" w:rsidRDefault="007141E0" w:rsidP="00F72E21">
                  <w:pPr>
                    <w:tabs>
                      <w:tab w:val="left" w:pos="284"/>
                    </w:tabs>
                    <w:spacing w:after="0" w:line="276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35782C44" w14:textId="77777777" w:rsidR="007141E0" w:rsidRPr="00F72E21" w:rsidRDefault="007141E0" w:rsidP="00F72E21">
                  <w:pPr>
                    <w:tabs>
                      <w:tab w:val="left" w:pos="284"/>
                    </w:tabs>
                    <w:spacing w:after="0" w:line="276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5E46F65B" w14:textId="77777777" w:rsidR="007141E0" w:rsidRPr="00F72E21" w:rsidRDefault="007141E0" w:rsidP="00F72E21">
                  <w:pPr>
                    <w:tabs>
                      <w:tab w:val="left" w:pos="284"/>
                    </w:tabs>
                    <w:spacing w:after="0" w:line="276" w:lineRule="auto"/>
                    <w:ind w:left="488" w:right="34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836E5" w:rsidRPr="00F72E21" w14:paraId="66C87A74" w14:textId="77777777" w:rsidTr="00F874DC">
              <w:tc>
                <w:tcPr>
                  <w:tcW w:w="6550" w:type="dxa"/>
                  <w:shd w:val="clear" w:color="auto" w:fill="auto"/>
                  <w:vAlign w:val="center"/>
                </w:tcPr>
                <w:p w14:paraId="58B8F6A0" w14:textId="77777777" w:rsidR="00D836E5" w:rsidRPr="00F72E21" w:rsidRDefault="00D836E5" w:rsidP="00F72E21">
                  <w:pPr>
                    <w:shd w:val="clear" w:color="auto" w:fill="FFFFFF"/>
                    <w:spacing w:after="0" w:line="276" w:lineRule="auto"/>
                    <w:ind w:left="2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2E21">
                    <w:rPr>
                      <w:rFonts w:ascii="Times New Roman" w:hAnsi="Times New Roman"/>
                      <w:sz w:val="24"/>
                      <w:szCs w:val="24"/>
                    </w:rPr>
                    <w:t xml:space="preserve">Przekazanie formularza „Niebieska Karta – B” 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4ADA4884" w14:textId="77777777" w:rsidR="00D836E5" w:rsidRPr="00F72E21" w:rsidRDefault="00D836E5" w:rsidP="00F72E21">
                  <w:pPr>
                    <w:tabs>
                      <w:tab w:val="left" w:pos="284"/>
                    </w:tabs>
                    <w:spacing w:after="0" w:line="276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331CDB7A" w14:textId="77777777" w:rsidR="00D836E5" w:rsidRPr="00F72E21" w:rsidRDefault="00D836E5" w:rsidP="00F72E21">
                  <w:pPr>
                    <w:tabs>
                      <w:tab w:val="left" w:pos="284"/>
                    </w:tabs>
                    <w:spacing w:after="0" w:line="276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751CA3E5" w14:textId="77777777" w:rsidR="00D836E5" w:rsidRPr="00F72E21" w:rsidRDefault="00D836E5" w:rsidP="00F72E21">
                  <w:pPr>
                    <w:tabs>
                      <w:tab w:val="left" w:pos="284"/>
                    </w:tabs>
                    <w:spacing w:after="0" w:line="276" w:lineRule="auto"/>
                    <w:ind w:left="488" w:right="34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141E0" w:rsidRPr="00F72E21" w14:paraId="0F26A148" w14:textId="77777777" w:rsidTr="00F874DC">
              <w:tc>
                <w:tcPr>
                  <w:tcW w:w="6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0EB47E" w14:textId="77777777" w:rsidR="007141E0" w:rsidRPr="00F72E21" w:rsidRDefault="007141E0" w:rsidP="00F72E21">
                  <w:pPr>
                    <w:shd w:val="clear" w:color="auto" w:fill="FFFFFF"/>
                    <w:spacing w:after="0" w:line="276" w:lineRule="auto"/>
                    <w:ind w:left="28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2E2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Inne (</w:t>
                  </w:r>
                  <w:r w:rsidR="0090662D" w:rsidRPr="00F72E2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wymień </w:t>
                  </w:r>
                  <w:r w:rsidRPr="00F72E2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jakie?)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2F2562" w14:textId="77777777" w:rsidR="007141E0" w:rsidRPr="00F72E21" w:rsidRDefault="007141E0" w:rsidP="00F72E21">
                  <w:pPr>
                    <w:spacing w:after="0" w:line="276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9F1C0" w14:textId="77777777" w:rsidR="007141E0" w:rsidRPr="00F72E21" w:rsidRDefault="007141E0" w:rsidP="00F72E21">
                  <w:pPr>
                    <w:spacing w:after="0" w:line="276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7C21BA" w14:textId="77777777" w:rsidR="007141E0" w:rsidRPr="00F72E21" w:rsidRDefault="007141E0" w:rsidP="00F72E21">
                  <w:pPr>
                    <w:spacing w:after="0" w:line="276" w:lineRule="auto"/>
                    <w:ind w:left="488" w:right="34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8061049" w14:textId="77777777" w:rsidR="001D19DA" w:rsidRPr="00F72E21" w:rsidRDefault="001D19DA" w:rsidP="00F72E21">
            <w:pPr>
              <w:autoSpaceDE w:val="0"/>
              <w:autoSpaceDN w:val="0"/>
              <w:adjustRightInd w:val="0"/>
              <w:spacing w:after="0" w:line="276" w:lineRule="auto"/>
              <w:ind w:left="505" w:hanging="505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ABA525" w14:textId="77777777" w:rsidR="00CA5F7E" w:rsidRPr="00F72E21" w:rsidRDefault="001D19DA" w:rsidP="00F72E21">
            <w:pPr>
              <w:autoSpaceDE w:val="0"/>
              <w:autoSpaceDN w:val="0"/>
              <w:adjustRightInd w:val="0"/>
              <w:spacing w:after="0" w:line="276" w:lineRule="auto"/>
              <w:ind w:left="505" w:hanging="505"/>
              <w:rPr>
                <w:rFonts w:ascii="Times New Roman" w:hAnsi="Times New Roman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sz w:val="24"/>
                <w:szCs w:val="24"/>
              </w:rPr>
              <w:t xml:space="preserve">XIII. DODATKOWE INFORMACJE </w:t>
            </w:r>
          </w:p>
        </w:tc>
      </w:tr>
      <w:tr w:rsidR="00CA5F7E" w:rsidRPr="00F72E21" w14:paraId="530E67BA" w14:textId="77777777" w:rsidTr="00765CB8">
        <w:trPr>
          <w:trHeight w:val="290"/>
        </w:trPr>
        <w:tc>
          <w:tcPr>
            <w:tcW w:w="249" w:type="dxa"/>
            <w:vAlign w:val="bottom"/>
          </w:tcPr>
          <w:p w14:paraId="1EC63B84" w14:textId="77777777" w:rsidR="00CA5F7E" w:rsidRPr="00F72E21" w:rsidRDefault="00CA5F7E" w:rsidP="00F72E21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spacing w:after="0" w:line="276" w:lineRule="auto"/>
              <w:ind w:left="669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1" w:type="dxa"/>
            <w:tcBorders>
              <w:bottom w:val="dotted" w:sz="12" w:space="0" w:color="auto"/>
            </w:tcBorders>
            <w:vAlign w:val="bottom"/>
          </w:tcPr>
          <w:p w14:paraId="35E5FC57" w14:textId="77777777" w:rsidR="00CA5F7E" w:rsidRPr="00F72E21" w:rsidRDefault="00CA5F7E" w:rsidP="00F72E21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F7E" w:rsidRPr="00F72E21" w14:paraId="1BC833F2" w14:textId="77777777" w:rsidTr="00765CB8">
        <w:trPr>
          <w:trHeight w:val="290"/>
        </w:trPr>
        <w:tc>
          <w:tcPr>
            <w:tcW w:w="249" w:type="dxa"/>
            <w:vAlign w:val="bottom"/>
          </w:tcPr>
          <w:p w14:paraId="6AAE2767" w14:textId="77777777" w:rsidR="00CA5F7E" w:rsidRPr="00F72E21" w:rsidRDefault="00CA5F7E" w:rsidP="00F72E21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spacing w:after="0" w:line="276" w:lineRule="auto"/>
              <w:ind w:left="669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1" w:type="dxa"/>
            <w:tcBorders>
              <w:bottom w:val="dotted" w:sz="12" w:space="0" w:color="auto"/>
            </w:tcBorders>
            <w:vAlign w:val="bottom"/>
          </w:tcPr>
          <w:p w14:paraId="362A9CA5" w14:textId="77777777" w:rsidR="00CA5F7E" w:rsidRPr="00F72E21" w:rsidRDefault="00CA5F7E" w:rsidP="00F72E21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F7E" w:rsidRPr="00F72E21" w14:paraId="3BA93A78" w14:textId="77777777" w:rsidTr="00765CB8">
        <w:trPr>
          <w:trHeight w:val="290"/>
        </w:trPr>
        <w:tc>
          <w:tcPr>
            <w:tcW w:w="249" w:type="dxa"/>
            <w:vAlign w:val="bottom"/>
          </w:tcPr>
          <w:p w14:paraId="6A7D81C2" w14:textId="77777777" w:rsidR="00CA5F7E" w:rsidRPr="00F72E21" w:rsidRDefault="00CA5F7E" w:rsidP="00F72E21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spacing w:after="0" w:line="276" w:lineRule="auto"/>
              <w:ind w:left="669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1" w:type="dxa"/>
            <w:tcBorders>
              <w:bottom w:val="dotted" w:sz="12" w:space="0" w:color="auto"/>
            </w:tcBorders>
            <w:vAlign w:val="bottom"/>
          </w:tcPr>
          <w:p w14:paraId="6BE7EE2E" w14:textId="77777777" w:rsidR="00CA5F7E" w:rsidRPr="00F72E21" w:rsidRDefault="00CA5F7E" w:rsidP="00F72E21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F7E" w:rsidRPr="00F72E21" w14:paraId="7ED9FE27" w14:textId="77777777" w:rsidTr="00765CB8">
        <w:trPr>
          <w:trHeight w:val="290"/>
        </w:trPr>
        <w:tc>
          <w:tcPr>
            <w:tcW w:w="249" w:type="dxa"/>
            <w:vAlign w:val="bottom"/>
          </w:tcPr>
          <w:p w14:paraId="6634ECD3" w14:textId="77777777" w:rsidR="00CA5F7E" w:rsidRPr="00F72E21" w:rsidRDefault="00CA5F7E" w:rsidP="00F72E21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spacing w:after="0" w:line="276" w:lineRule="auto"/>
              <w:ind w:left="669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1" w:type="dxa"/>
            <w:tcBorders>
              <w:bottom w:val="dotted" w:sz="12" w:space="0" w:color="auto"/>
            </w:tcBorders>
            <w:vAlign w:val="bottom"/>
          </w:tcPr>
          <w:p w14:paraId="176E55B0" w14:textId="77777777" w:rsidR="00CA5F7E" w:rsidRPr="00F72E21" w:rsidRDefault="00CA5F7E" w:rsidP="00F72E21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F7E" w:rsidRPr="00F72E21" w14:paraId="2F808C08" w14:textId="77777777" w:rsidTr="00765CB8">
        <w:trPr>
          <w:trHeight w:val="290"/>
        </w:trPr>
        <w:tc>
          <w:tcPr>
            <w:tcW w:w="249" w:type="dxa"/>
            <w:vAlign w:val="bottom"/>
          </w:tcPr>
          <w:p w14:paraId="0BF8075F" w14:textId="77777777" w:rsidR="00CA5F7E" w:rsidRPr="00F72E21" w:rsidRDefault="00CA5F7E" w:rsidP="00F72E21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spacing w:after="0" w:line="276" w:lineRule="auto"/>
              <w:ind w:left="669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1" w:type="dxa"/>
            <w:tcBorders>
              <w:bottom w:val="dotted" w:sz="12" w:space="0" w:color="auto"/>
            </w:tcBorders>
            <w:vAlign w:val="bottom"/>
          </w:tcPr>
          <w:p w14:paraId="453F7BE3" w14:textId="77777777" w:rsidR="00CA5F7E" w:rsidRPr="00F72E21" w:rsidRDefault="00CA5F7E" w:rsidP="00F72E21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F7E" w:rsidRPr="00F72E21" w14:paraId="194D9AAE" w14:textId="77777777" w:rsidTr="00765CB8">
        <w:trPr>
          <w:trHeight w:val="290"/>
        </w:trPr>
        <w:tc>
          <w:tcPr>
            <w:tcW w:w="249" w:type="dxa"/>
            <w:vAlign w:val="bottom"/>
          </w:tcPr>
          <w:p w14:paraId="7188DD34" w14:textId="77777777" w:rsidR="00CA5F7E" w:rsidRPr="00F72E21" w:rsidRDefault="00CA5F7E" w:rsidP="00F72E21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spacing w:after="0" w:line="276" w:lineRule="auto"/>
              <w:ind w:left="669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1" w:type="dxa"/>
            <w:tcBorders>
              <w:top w:val="dotted" w:sz="12" w:space="0" w:color="auto"/>
              <w:bottom w:val="dotted" w:sz="12" w:space="0" w:color="auto"/>
            </w:tcBorders>
            <w:vAlign w:val="bottom"/>
          </w:tcPr>
          <w:p w14:paraId="2A9B0CFA" w14:textId="77777777" w:rsidR="00CA5F7E" w:rsidRPr="00F72E21" w:rsidRDefault="00CA5F7E" w:rsidP="00F72E21">
            <w:pPr>
              <w:spacing w:after="0" w:line="27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33C01B" w14:textId="77777777" w:rsidR="00CA5F7E" w:rsidRPr="00F72E21" w:rsidRDefault="00CA5F7E" w:rsidP="00F72E21">
      <w:pPr>
        <w:tabs>
          <w:tab w:val="left" w:pos="709"/>
        </w:tabs>
        <w:spacing w:after="0" w:line="276" w:lineRule="auto"/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95D9CCE" w14:textId="77777777" w:rsidR="00CB2CE3" w:rsidRPr="00F72E21" w:rsidRDefault="00CB2CE3" w:rsidP="00F72E21">
      <w:pPr>
        <w:tabs>
          <w:tab w:val="left" w:pos="709"/>
        </w:tabs>
        <w:spacing w:after="0" w:line="276" w:lineRule="auto"/>
        <w:ind w:left="284"/>
        <w:contextualSpacing/>
        <w:rPr>
          <w:rFonts w:ascii="Times New Roman" w:hAnsi="Times New Roman"/>
          <w:sz w:val="24"/>
          <w:szCs w:val="24"/>
        </w:rPr>
      </w:pPr>
    </w:p>
    <w:p w14:paraId="2755723D" w14:textId="77777777" w:rsidR="00CB2CE3" w:rsidRPr="00F72E21" w:rsidRDefault="002C7641" w:rsidP="00F72E21">
      <w:pPr>
        <w:tabs>
          <w:tab w:val="left" w:pos="709"/>
        </w:tabs>
        <w:spacing w:after="0" w:line="276" w:lineRule="auto"/>
        <w:contextualSpacing/>
        <w:rPr>
          <w:rFonts w:ascii="Times New Roman" w:hAnsi="Times New Roman"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t>XIV. WSZCZĘCIE PROCEDURY</w:t>
      </w:r>
      <w:r w:rsidR="00765CB8" w:rsidRPr="00F72E21">
        <w:rPr>
          <w:rFonts w:ascii="Times New Roman" w:hAnsi="Times New Roman"/>
          <w:sz w:val="24"/>
          <w:szCs w:val="24"/>
        </w:rPr>
        <w:t xml:space="preserve"> </w:t>
      </w:r>
      <w:r w:rsidR="00D56EA5" w:rsidRPr="00F72E21">
        <w:rPr>
          <w:rFonts w:ascii="Times New Roman" w:hAnsi="Times New Roman"/>
          <w:sz w:val="24"/>
          <w:szCs w:val="24"/>
        </w:rPr>
        <w:t xml:space="preserve">„NIEBIESKIE KARTY” </w:t>
      </w:r>
      <w:r w:rsidR="00765CB8" w:rsidRPr="00F72E21">
        <w:rPr>
          <w:rFonts w:ascii="Times New Roman" w:hAnsi="Times New Roman"/>
          <w:sz w:val="24"/>
          <w:szCs w:val="24"/>
        </w:rPr>
        <w:t>NASTĄPIŁO PRZEZ</w:t>
      </w:r>
    </w:p>
    <w:p w14:paraId="140C5B1D" w14:textId="77777777" w:rsidR="00765CB8" w:rsidRPr="00F72E21" w:rsidRDefault="00765CB8" w:rsidP="00F72E21">
      <w:pPr>
        <w:tabs>
          <w:tab w:val="left" w:pos="709"/>
        </w:tabs>
        <w:spacing w:after="0" w:line="276" w:lineRule="auto"/>
        <w:contextualSpacing/>
        <w:rPr>
          <w:rFonts w:ascii="Times New Roman" w:hAnsi="Times New Roman"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t>(zaznacz w odpowiednim miejscu znak X):</w:t>
      </w:r>
    </w:p>
    <w:p w14:paraId="39102FEB" w14:textId="77777777" w:rsidR="00765CB8" w:rsidRPr="00F72E21" w:rsidRDefault="00765CB8" w:rsidP="00F72E21">
      <w:pPr>
        <w:tabs>
          <w:tab w:val="left" w:pos="709"/>
        </w:tabs>
        <w:spacing w:after="0" w:line="276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4"/>
        <w:gridCol w:w="792"/>
      </w:tblGrid>
      <w:tr w:rsidR="00765CB8" w:rsidRPr="00F72E21" w14:paraId="083C833C" w14:textId="77777777" w:rsidTr="00F72E21">
        <w:tc>
          <w:tcPr>
            <w:tcW w:w="8564" w:type="dxa"/>
            <w:shd w:val="clear" w:color="auto" w:fill="auto"/>
          </w:tcPr>
          <w:p w14:paraId="3D0B0FAE" w14:textId="77777777" w:rsidR="00765CB8" w:rsidRPr="00F72E21" w:rsidRDefault="00B923CB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sz w:val="24"/>
                <w:szCs w:val="24"/>
              </w:rPr>
              <w:t>P</w:t>
            </w:r>
            <w:r w:rsidR="00765CB8" w:rsidRPr="00F72E21">
              <w:rPr>
                <w:rFonts w:ascii="Times New Roman" w:hAnsi="Times New Roman"/>
                <w:sz w:val="24"/>
                <w:szCs w:val="24"/>
              </w:rPr>
              <w:t>racownika socjalnego jednostki organizacyjnej pomocy społecznej</w:t>
            </w:r>
          </w:p>
        </w:tc>
        <w:tc>
          <w:tcPr>
            <w:tcW w:w="792" w:type="dxa"/>
            <w:shd w:val="clear" w:color="auto" w:fill="auto"/>
          </w:tcPr>
          <w:p w14:paraId="6C6560B9" w14:textId="77777777" w:rsidR="00765CB8" w:rsidRPr="00F72E21" w:rsidRDefault="00765CB8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CB8" w:rsidRPr="00F72E21" w14:paraId="52CAF086" w14:textId="77777777" w:rsidTr="00F72E21">
        <w:tc>
          <w:tcPr>
            <w:tcW w:w="8564" w:type="dxa"/>
            <w:shd w:val="clear" w:color="auto" w:fill="auto"/>
          </w:tcPr>
          <w:p w14:paraId="1483492D" w14:textId="77777777" w:rsidR="00765CB8" w:rsidRPr="00F72E21" w:rsidRDefault="00B923CB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sz w:val="24"/>
                <w:szCs w:val="24"/>
              </w:rPr>
              <w:lastRenderedPageBreak/>
              <w:t>F</w:t>
            </w:r>
            <w:r w:rsidR="00765CB8" w:rsidRPr="00F72E21">
              <w:rPr>
                <w:rFonts w:ascii="Times New Roman" w:hAnsi="Times New Roman"/>
                <w:sz w:val="24"/>
                <w:szCs w:val="24"/>
              </w:rPr>
              <w:t>unkcjonariusza Policji</w:t>
            </w:r>
          </w:p>
        </w:tc>
        <w:tc>
          <w:tcPr>
            <w:tcW w:w="792" w:type="dxa"/>
            <w:shd w:val="clear" w:color="auto" w:fill="auto"/>
          </w:tcPr>
          <w:p w14:paraId="0B9AF58E" w14:textId="77777777" w:rsidR="00765CB8" w:rsidRPr="00F72E21" w:rsidRDefault="00765CB8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CB8" w:rsidRPr="00F72E21" w14:paraId="0E5868B1" w14:textId="77777777" w:rsidTr="00F72E21">
        <w:tc>
          <w:tcPr>
            <w:tcW w:w="8564" w:type="dxa"/>
            <w:shd w:val="clear" w:color="auto" w:fill="auto"/>
          </w:tcPr>
          <w:p w14:paraId="4E7A1766" w14:textId="77777777" w:rsidR="00765CB8" w:rsidRPr="00F72E21" w:rsidRDefault="00B923CB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sz w:val="24"/>
                <w:szCs w:val="24"/>
              </w:rPr>
              <w:t>Ż</w:t>
            </w:r>
            <w:r w:rsidR="00765CB8" w:rsidRPr="00F72E21">
              <w:rPr>
                <w:rFonts w:ascii="Times New Roman" w:hAnsi="Times New Roman"/>
                <w:sz w:val="24"/>
                <w:szCs w:val="24"/>
              </w:rPr>
              <w:t>ołnierza Żandarmerii Wojskowej</w:t>
            </w:r>
          </w:p>
        </w:tc>
        <w:tc>
          <w:tcPr>
            <w:tcW w:w="792" w:type="dxa"/>
            <w:shd w:val="clear" w:color="auto" w:fill="auto"/>
          </w:tcPr>
          <w:p w14:paraId="3CE09246" w14:textId="77777777" w:rsidR="00765CB8" w:rsidRPr="00F72E21" w:rsidRDefault="00765CB8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CB8" w:rsidRPr="00F72E21" w14:paraId="58470E05" w14:textId="77777777" w:rsidTr="00F72E21">
        <w:tc>
          <w:tcPr>
            <w:tcW w:w="8564" w:type="dxa"/>
            <w:shd w:val="clear" w:color="auto" w:fill="auto"/>
          </w:tcPr>
          <w:p w14:paraId="70B4F8EF" w14:textId="77777777" w:rsidR="00765CB8" w:rsidRPr="00F72E21" w:rsidRDefault="00B923CB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sz w:val="24"/>
                <w:szCs w:val="24"/>
              </w:rPr>
              <w:t>P</w:t>
            </w:r>
            <w:r w:rsidR="00765CB8" w:rsidRPr="00F72E21">
              <w:rPr>
                <w:rFonts w:ascii="Times New Roman" w:hAnsi="Times New Roman"/>
                <w:sz w:val="24"/>
                <w:szCs w:val="24"/>
              </w:rPr>
              <w:t>racownika socjalnego specjalistycznego ośrodka wsparcia dla osób doznających przemocy domowej</w:t>
            </w:r>
          </w:p>
        </w:tc>
        <w:tc>
          <w:tcPr>
            <w:tcW w:w="792" w:type="dxa"/>
            <w:shd w:val="clear" w:color="auto" w:fill="auto"/>
          </w:tcPr>
          <w:p w14:paraId="69BED039" w14:textId="77777777" w:rsidR="00765CB8" w:rsidRPr="00F72E21" w:rsidRDefault="00765CB8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CB8" w:rsidRPr="00F72E21" w14:paraId="7F5BE746" w14:textId="77777777" w:rsidTr="00F72E21">
        <w:tc>
          <w:tcPr>
            <w:tcW w:w="8564" w:type="dxa"/>
            <w:shd w:val="clear" w:color="auto" w:fill="auto"/>
          </w:tcPr>
          <w:p w14:paraId="38F1C490" w14:textId="77777777" w:rsidR="00765CB8" w:rsidRPr="00F72E21" w:rsidRDefault="00B923CB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sz w:val="24"/>
                <w:szCs w:val="24"/>
              </w:rPr>
              <w:t>A</w:t>
            </w:r>
            <w:r w:rsidR="00765CB8" w:rsidRPr="00F72E21">
              <w:rPr>
                <w:rFonts w:ascii="Times New Roman" w:hAnsi="Times New Roman"/>
                <w:sz w:val="24"/>
                <w:szCs w:val="24"/>
              </w:rPr>
              <w:t>systenta rodziny</w:t>
            </w:r>
          </w:p>
        </w:tc>
        <w:tc>
          <w:tcPr>
            <w:tcW w:w="792" w:type="dxa"/>
            <w:shd w:val="clear" w:color="auto" w:fill="auto"/>
          </w:tcPr>
          <w:p w14:paraId="2E0E8D9F" w14:textId="77777777" w:rsidR="00765CB8" w:rsidRPr="00F72E21" w:rsidRDefault="00765CB8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CB8" w:rsidRPr="00F72E21" w14:paraId="05C0BE4F" w14:textId="77777777" w:rsidTr="00F72E21">
        <w:tc>
          <w:tcPr>
            <w:tcW w:w="8564" w:type="dxa"/>
            <w:shd w:val="clear" w:color="auto" w:fill="auto"/>
          </w:tcPr>
          <w:p w14:paraId="03C45275" w14:textId="77777777" w:rsidR="00765CB8" w:rsidRPr="00F72E21" w:rsidRDefault="00B923CB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sz w:val="24"/>
                <w:szCs w:val="24"/>
              </w:rPr>
              <w:t>N</w:t>
            </w:r>
            <w:r w:rsidR="00765CB8" w:rsidRPr="00F72E21">
              <w:rPr>
                <w:rFonts w:ascii="Times New Roman" w:hAnsi="Times New Roman"/>
                <w:sz w:val="24"/>
                <w:szCs w:val="24"/>
              </w:rPr>
              <w:t>auczyciela</w:t>
            </w:r>
          </w:p>
        </w:tc>
        <w:tc>
          <w:tcPr>
            <w:tcW w:w="792" w:type="dxa"/>
            <w:shd w:val="clear" w:color="auto" w:fill="auto"/>
          </w:tcPr>
          <w:p w14:paraId="1D9C06E2" w14:textId="77777777" w:rsidR="00765CB8" w:rsidRPr="00F72E21" w:rsidRDefault="00765CB8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CB8" w:rsidRPr="00F72E21" w14:paraId="2787460C" w14:textId="77777777" w:rsidTr="00F72E21">
        <w:tc>
          <w:tcPr>
            <w:tcW w:w="8564" w:type="dxa"/>
            <w:shd w:val="clear" w:color="auto" w:fill="auto"/>
          </w:tcPr>
          <w:p w14:paraId="4E5184A3" w14:textId="77777777" w:rsidR="00765CB8" w:rsidRPr="00F72E21" w:rsidRDefault="00B923CB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sz w:val="24"/>
                <w:szCs w:val="24"/>
              </w:rPr>
              <w:t>O</w:t>
            </w:r>
            <w:r w:rsidR="00765CB8" w:rsidRPr="00F72E21">
              <w:rPr>
                <w:rFonts w:ascii="Times New Roman" w:hAnsi="Times New Roman"/>
                <w:sz w:val="24"/>
                <w:szCs w:val="24"/>
              </w:rPr>
              <w:t>sobę wykonującą zawód medyczny</w:t>
            </w:r>
            <w:r w:rsidR="002F703D" w:rsidRPr="00F72E21">
              <w:rPr>
                <w:rFonts w:ascii="Times New Roman" w:hAnsi="Times New Roman"/>
                <w:sz w:val="24"/>
                <w:szCs w:val="24"/>
              </w:rPr>
              <w:t>,</w:t>
            </w:r>
            <w:r w:rsidR="00E5774D" w:rsidRPr="00F72E21">
              <w:rPr>
                <w:rFonts w:ascii="Times New Roman" w:hAnsi="Times New Roman"/>
                <w:sz w:val="24"/>
                <w:szCs w:val="24"/>
              </w:rPr>
              <w:t xml:space="preserve"> w tym lekarz</w:t>
            </w:r>
            <w:r w:rsidR="002F703D" w:rsidRPr="00F72E21">
              <w:rPr>
                <w:rFonts w:ascii="Times New Roman" w:hAnsi="Times New Roman"/>
                <w:sz w:val="24"/>
                <w:szCs w:val="24"/>
              </w:rPr>
              <w:t>a</w:t>
            </w:r>
            <w:r w:rsidR="00E5774D" w:rsidRPr="00F72E21">
              <w:rPr>
                <w:rFonts w:ascii="Times New Roman" w:hAnsi="Times New Roman"/>
                <w:sz w:val="24"/>
                <w:szCs w:val="24"/>
              </w:rPr>
              <w:t>, pielęgniark</w:t>
            </w:r>
            <w:r w:rsidR="002F703D" w:rsidRPr="00F72E21">
              <w:rPr>
                <w:rFonts w:ascii="Times New Roman" w:hAnsi="Times New Roman"/>
                <w:sz w:val="24"/>
                <w:szCs w:val="24"/>
              </w:rPr>
              <w:t>ę</w:t>
            </w:r>
            <w:r w:rsidR="00E5774D" w:rsidRPr="00F72E21">
              <w:rPr>
                <w:rFonts w:ascii="Times New Roman" w:hAnsi="Times New Roman"/>
                <w:sz w:val="24"/>
                <w:szCs w:val="24"/>
              </w:rPr>
              <w:t>, położn</w:t>
            </w:r>
            <w:r w:rsidR="002F703D" w:rsidRPr="00F72E21">
              <w:rPr>
                <w:rFonts w:ascii="Times New Roman" w:hAnsi="Times New Roman"/>
                <w:sz w:val="24"/>
                <w:szCs w:val="24"/>
              </w:rPr>
              <w:t>ą</w:t>
            </w:r>
            <w:r w:rsidR="00E5774D" w:rsidRPr="00F72E21">
              <w:rPr>
                <w:rFonts w:ascii="Times New Roman" w:hAnsi="Times New Roman"/>
                <w:sz w:val="24"/>
                <w:szCs w:val="24"/>
              </w:rPr>
              <w:t xml:space="preserve"> lub ratownik</w:t>
            </w:r>
            <w:r w:rsidR="002F703D" w:rsidRPr="00F72E21">
              <w:rPr>
                <w:rFonts w:ascii="Times New Roman" w:hAnsi="Times New Roman"/>
                <w:sz w:val="24"/>
                <w:szCs w:val="24"/>
              </w:rPr>
              <w:t>a</w:t>
            </w:r>
            <w:r w:rsidR="00E5774D" w:rsidRPr="00F72E21">
              <w:rPr>
                <w:rFonts w:ascii="Times New Roman" w:hAnsi="Times New Roman"/>
                <w:sz w:val="24"/>
                <w:szCs w:val="24"/>
              </w:rPr>
              <w:t xml:space="preserve"> medyczn</w:t>
            </w:r>
            <w:r w:rsidR="002F703D" w:rsidRPr="00F72E21">
              <w:rPr>
                <w:rFonts w:ascii="Times New Roman" w:hAnsi="Times New Roman"/>
                <w:sz w:val="24"/>
                <w:szCs w:val="24"/>
              </w:rPr>
              <w:t>ego</w:t>
            </w:r>
          </w:p>
        </w:tc>
        <w:tc>
          <w:tcPr>
            <w:tcW w:w="792" w:type="dxa"/>
            <w:shd w:val="clear" w:color="auto" w:fill="auto"/>
          </w:tcPr>
          <w:p w14:paraId="285A33F0" w14:textId="77777777" w:rsidR="00765CB8" w:rsidRPr="00F72E21" w:rsidRDefault="00765CB8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CB8" w:rsidRPr="00F72E21" w14:paraId="22D13B13" w14:textId="77777777" w:rsidTr="00F72E21">
        <w:tc>
          <w:tcPr>
            <w:tcW w:w="8564" w:type="dxa"/>
            <w:shd w:val="clear" w:color="auto" w:fill="auto"/>
          </w:tcPr>
          <w:p w14:paraId="0B96F542" w14:textId="77777777" w:rsidR="00765CB8" w:rsidRPr="00F72E21" w:rsidRDefault="00B923CB" w:rsidP="00F72E2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sz w:val="24"/>
                <w:szCs w:val="24"/>
              </w:rPr>
              <w:t>P</w:t>
            </w:r>
            <w:r w:rsidR="00765CB8" w:rsidRPr="00F72E21">
              <w:rPr>
                <w:rFonts w:ascii="Times New Roman" w:hAnsi="Times New Roman"/>
                <w:sz w:val="24"/>
                <w:szCs w:val="24"/>
              </w:rPr>
              <w:t>rzedstawiciela gminnej komisji rozwiązywania problemów alkoholowych</w:t>
            </w:r>
          </w:p>
        </w:tc>
        <w:tc>
          <w:tcPr>
            <w:tcW w:w="792" w:type="dxa"/>
            <w:shd w:val="clear" w:color="auto" w:fill="auto"/>
          </w:tcPr>
          <w:p w14:paraId="394B8F9D" w14:textId="77777777" w:rsidR="00765CB8" w:rsidRPr="00F72E21" w:rsidRDefault="00765CB8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74D" w:rsidRPr="00F72E21" w14:paraId="6BBF2BDB" w14:textId="77777777" w:rsidTr="00F72E21">
        <w:tc>
          <w:tcPr>
            <w:tcW w:w="8564" w:type="dxa"/>
            <w:shd w:val="clear" w:color="auto" w:fill="auto"/>
          </w:tcPr>
          <w:p w14:paraId="4FD414DA" w14:textId="77777777" w:rsidR="00E5774D" w:rsidRPr="00F72E21" w:rsidRDefault="006B7F30" w:rsidP="00F72E2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72E21">
              <w:rPr>
                <w:rFonts w:ascii="Times New Roman" w:hAnsi="Times New Roman"/>
                <w:sz w:val="24"/>
                <w:szCs w:val="24"/>
              </w:rPr>
              <w:t>P</w:t>
            </w:r>
            <w:r w:rsidR="00E5774D" w:rsidRPr="00F72E21">
              <w:rPr>
                <w:rFonts w:ascii="Times New Roman" w:hAnsi="Times New Roman"/>
                <w:sz w:val="24"/>
                <w:szCs w:val="24"/>
              </w:rPr>
              <w:t>edagog</w:t>
            </w:r>
            <w:r w:rsidR="000D0A43" w:rsidRPr="00F72E21">
              <w:rPr>
                <w:rFonts w:ascii="Times New Roman" w:hAnsi="Times New Roman"/>
                <w:sz w:val="24"/>
                <w:szCs w:val="24"/>
              </w:rPr>
              <w:t>a</w:t>
            </w:r>
            <w:r w:rsidR="00E5774D" w:rsidRPr="00F72E21">
              <w:rPr>
                <w:rFonts w:ascii="Times New Roman" w:hAnsi="Times New Roman"/>
                <w:sz w:val="24"/>
                <w:szCs w:val="24"/>
              </w:rPr>
              <w:t>, psycholog</w:t>
            </w:r>
            <w:r w:rsidR="000D0A43" w:rsidRPr="00F72E21">
              <w:rPr>
                <w:rFonts w:ascii="Times New Roman" w:hAnsi="Times New Roman"/>
                <w:sz w:val="24"/>
                <w:szCs w:val="24"/>
              </w:rPr>
              <w:t>a</w:t>
            </w:r>
            <w:r w:rsidR="00E5774D" w:rsidRPr="00F72E21">
              <w:rPr>
                <w:rFonts w:ascii="Times New Roman" w:hAnsi="Times New Roman"/>
                <w:sz w:val="24"/>
                <w:szCs w:val="24"/>
              </w:rPr>
              <w:t xml:space="preserve"> lub terapeut</w:t>
            </w:r>
            <w:r w:rsidR="000D0A43" w:rsidRPr="00F72E21">
              <w:rPr>
                <w:rFonts w:ascii="Times New Roman" w:hAnsi="Times New Roman"/>
                <w:sz w:val="24"/>
                <w:szCs w:val="24"/>
              </w:rPr>
              <w:t>ę</w:t>
            </w:r>
            <w:r w:rsidR="00E5774D" w:rsidRPr="00F72E21">
              <w:rPr>
                <w:rFonts w:ascii="Times New Roman" w:hAnsi="Times New Roman"/>
                <w:sz w:val="24"/>
                <w:szCs w:val="24"/>
              </w:rPr>
              <w:t>, będący</w:t>
            </w:r>
            <w:r w:rsidR="000D0A43" w:rsidRPr="00F72E21">
              <w:rPr>
                <w:rFonts w:ascii="Times New Roman" w:hAnsi="Times New Roman"/>
                <w:sz w:val="24"/>
                <w:szCs w:val="24"/>
              </w:rPr>
              <w:t>ch</w:t>
            </w:r>
            <w:r w:rsidR="00E5774D" w:rsidRPr="00F72E21">
              <w:rPr>
                <w:rFonts w:ascii="Times New Roman" w:hAnsi="Times New Roman"/>
                <w:sz w:val="24"/>
                <w:szCs w:val="24"/>
              </w:rPr>
              <w:t xml:space="preserve"> przedstawicielami podmiotów, o których mowa w art. 9a ust. 3</w:t>
            </w:r>
            <w:r w:rsidRPr="00F72E21">
              <w:rPr>
                <w:rFonts w:ascii="Times New Roman" w:hAnsi="Times New Roman"/>
                <w:sz w:val="24"/>
                <w:szCs w:val="24"/>
              </w:rPr>
              <w:t xml:space="preserve"> ustawy </w:t>
            </w:r>
            <w:r w:rsidR="00384CA6" w:rsidRPr="00F72E21">
              <w:rPr>
                <w:rFonts w:ascii="Times New Roman" w:hAnsi="Times New Roman"/>
                <w:sz w:val="24"/>
                <w:szCs w:val="24"/>
              </w:rPr>
              <w:t xml:space="preserve">z dnia 29 lipca 2005 r. </w:t>
            </w:r>
            <w:r w:rsidRPr="00F72E21">
              <w:rPr>
                <w:rFonts w:ascii="Times New Roman" w:hAnsi="Times New Roman"/>
                <w:sz w:val="24"/>
                <w:szCs w:val="24"/>
              </w:rPr>
              <w:t>o przeciwdziałaniu przemocy domowej</w:t>
            </w:r>
          </w:p>
        </w:tc>
        <w:tc>
          <w:tcPr>
            <w:tcW w:w="792" w:type="dxa"/>
            <w:shd w:val="clear" w:color="auto" w:fill="auto"/>
          </w:tcPr>
          <w:p w14:paraId="1630DDF1" w14:textId="77777777" w:rsidR="00E5774D" w:rsidRPr="00F72E21" w:rsidRDefault="00E5774D" w:rsidP="00F72E21">
            <w:pPr>
              <w:tabs>
                <w:tab w:val="left" w:pos="709"/>
              </w:tabs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027170" w14:textId="77777777" w:rsidR="002C7641" w:rsidRPr="00F72E21" w:rsidRDefault="002C7641" w:rsidP="00F72E21">
      <w:pPr>
        <w:tabs>
          <w:tab w:val="left" w:pos="709"/>
        </w:tabs>
        <w:spacing w:after="0" w:line="276" w:lineRule="auto"/>
        <w:contextualSpacing/>
        <w:rPr>
          <w:rFonts w:ascii="Times New Roman" w:hAnsi="Times New Roman"/>
          <w:sz w:val="24"/>
          <w:szCs w:val="24"/>
        </w:rPr>
      </w:pPr>
    </w:p>
    <w:p w14:paraId="18C6995A" w14:textId="77777777" w:rsidR="00CB2CE3" w:rsidRPr="00F72E21" w:rsidRDefault="00CB2CE3" w:rsidP="00F72E21">
      <w:pPr>
        <w:tabs>
          <w:tab w:val="left" w:pos="709"/>
        </w:tabs>
        <w:spacing w:after="0" w:line="276" w:lineRule="auto"/>
        <w:contextualSpacing/>
        <w:rPr>
          <w:rFonts w:ascii="Times New Roman" w:hAnsi="Times New Roman"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tab/>
      </w:r>
      <w:r w:rsidRPr="00F72E21">
        <w:rPr>
          <w:rFonts w:ascii="Times New Roman" w:hAnsi="Times New Roman"/>
          <w:sz w:val="24"/>
          <w:szCs w:val="24"/>
        </w:rPr>
        <w:tab/>
      </w:r>
      <w:r w:rsidRPr="00F72E21">
        <w:rPr>
          <w:rFonts w:ascii="Times New Roman" w:hAnsi="Times New Roman"/>
          <w:sz w:val="24"/>
          <w:szCs w:val="24"/>
        </w:rPr>
        <w:tab/>
      </w:r>
      <w:r w:rsidR="00502D7E" w:rsidRPr="00F72E21">
        <w:rPr>
          <w:rFonts w:ascii="Times New Roman" w:hAnsi="Times New Roman"/>
          <w:sz w:val="24"/>
          <w:szCs w:val="24"/>
        </w:rPr>
        <w:tab/>
      </w:r>
      <w:r w:rsidR="00502D7E" w:rsidRPr="00F72E21">
        <w:rPr>
          <w:rFonts w:ascii="Times New Roman" w:hAnsi="Times New Roman"/>
          <w:sz w:val="24"/>
          <w:szCs w:val="24"/>
        </w:rPr>
        <w:tab/>
      </w:r>
      <w:r w:rsidR="00502D7E" w:rsidRPr="00F72E21">
        <w:rPr>
          <w:rFonts w:ascii="Times New Roman" w:hAnsi="Times New Roman"/>
          <w:sz w:val="24"/>
          <w:szCs w:val="24"/>
        </w:rPr>
        <w:tab/>
      </w:r>
      <w:r w:rsidR="00502D7E" w:rsidRPr="00F72E21">
        <w:rPr>
          <w:rFonts w:ascii="Times New Roman" w:hAnsi="Times New Roman"/>
          <w:sz w:val="24"/>
          <w:szCs w:val="24"/>
        </w:rPr>
        <w:tab/>
      </w:r>
      <w:r w:rsidR="00502D7E" w:rsidRPr="00F72E21">
        <w:rPr>
          <w:rFonts w:ascii="Times New Roman" w:hAnsi="Times New Roman"/>
          <w:sz w:val="24"/>
          <w:szCs w:val="24"/>
        </w:rPr>
        <w:tab/>
      </w:r>
      <w:r w:rsidR="00502D7E" w:rsidRPr="00F72E21">
        <w:rPr>
          <w:rFonts w:ascii="Times New Roman" w:hAnsi="Times New Roman"/>
          <w:sz w:val="24"/>
          <w:szCs w:val="24"/>
        </w:rPr>
        <w:tab/>
      </w:r>
      <w:r w:rsidR="00502D7E" w:rsidRPr="00F72E21">
        <w:rPr>
          <w:rFonts w:ascii="Times New Roman" w:hAnsi="Times New Roman"/>
          <w:sz w:val="24"/>
          <w:szCs w:val="24"/>
        </w:rPr>
        <w:tab/>
      </w:r>
      <w:r w:rsidRPr="00F72E21">
        <w:rPr>
          <w:rFonts w:ascii="Times New Roman" w:hAnsi="Times New Roman"/>
          <w:sz w:val="24"/>
          <w:szCs w:val="24"/>
        </w:rPr>
        <w:t>....................................................................</w:t>
      </w:r>
      <w:r w:rsidR="00502D7E" w:rsidRPr="00F72E21">
        <w:rPr>
          <w:rFonts w:ascii="Times New Roman" w:hAnsi="Times New Roman"/>
          <w:sz w:val="24"/>
          <w:szCs w:val="24"/>
        </w:rPr>
        <w:t>................................</w:t>
      </w:r>
    </w:p>
    <w:p w14:paraId="15F5C600" w14:textId="77777777" w:rsidR="00CB2CE3" w:rsidRPr="00F72E21" w:rsidRDefault="00502D7E" w:rsidP="00F72E21">
      <w:pPr>
        <w:tabs>
          <w:tab w:val="left" w:pos="709"/>
        </w:tabs>
        <w:spacing w:after="0" w:line="276" w:lineRule="auto"/>
        <w:contextualSpacing/>
        <w:rPr>
          <w:rFonts w:ascii="Times New Roman" w:hAnsi="Times New Roman"/>
          <w:strike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</w:rPr>
        <w:t xml:space="preserve">  </w:t>
      </w:r>
      <w:r w:rsidR="00CB2CE3" w:rsidRPr="00F72E21">
        <w:rPr>
          <w:rFonts w:ascii="Times New Roman" w:hAnsi="Times New Roman"/>
          <w:sz w:val="24"/>
          <w:szCs w:val="24"/>
        </w:rPr>
        <w:t>imię i nazwisko oraz czytelny podpis</w:t>
      </w:r>
      <w:r w:rsidR="005412A7" w:rsidRPr="00F72E21">
        <w:rPr>
          <w:rFonts w:ascii="Times New Roman" w:hAnsi="Times New Roman"/>
          <w:sz w:val="24"/>
          <w:szCs w:val="24"/>
        </w:rPr>
        <w:t xml:space="preserve"> </w:t>
      </w:r>
      <w:r w:rsidR="006A1C58" w:rsidRPr="00F72E21">
        <w:rPr>
          <w:rFonts w:ascii="Times New Roman" w:hAnsi="Times New Roman"/>
          <w:sz w:val="24"/>
          <w:szCs w:val="24"/>
        </w:rPr>
        <w:t>osoby</w:t>
      </w:r>
      <w:r w:rsidRPr="00F72E21">
        <w:rPr>
          <w:rFonts w:ascii="Times New Roman" w:hAnsi="Times New Roman"/>
          <w:sz w:val="24"/>
          <w:szCs w:val="24"/>
        </w:rPr>
        <w:t xml:space="preserve"> wypełniające</w:t>
      </w:r>
      <w:r w:rsidR="006A1C58" w:rsidRPr="00F72E21">
        <w:rPr>
          <w:rFonts w:ascii="Times New Roman" w:hAnsi="Times New Roman"/>
          <w:sz w:val="24"/>
          <w:szCs w:val="24"/>
        </w:rPr>
        <w:t>j</w:t>
      </w:r>
      <w:r w:rsidR="00765CB8" w:rsidRPr="00F72E21">
        <w:rPr>
          <w:rFonts w:ascii="Times New Roman" w:hAnsi="Times New Roman"/>
          <w:sz w:val="24"/>
          <w:szCs w:val="24"/>
        </w:rPr>
        <w:t xml:space="preserve">  </w:t>
      </w:r>
      <w:r w:rsidRPr="00F72E21">
        <w:rPr>
          <w:rFonts w:ascii="Times New Roman" w:hAnsi="Times New Roman"/>
          <w:sz w:val="24"/>
          <w:szCs w:val="24"/>
        </w:rPr>
        <w:t>f</w:t>
      </w:r>
      <w:r w:rsidR="00765CB8" w:rsidRPr="00F72E21">
        <w:rPr>
          <w:rFonts w:ascii="Times New Roman" w:hAnsi="Times New Roman"/>
          <w:sz w:val="24"/>
          <w:szCs w:val="24"/>
        </w:rPr>
        <w:t xml:space="preserve">ormularz „Niebieska Karta – A” </w:t>
      </w:r>
      <w:r w:rsidRPr="00F72E21">
        <w:rPr>
          <w:rFonts w:ascii="Times New Roman" w:hAnsi="Times New Roman"/>
          <w:sz w:val="24"/>
          <w:szCs w:val="24"/>
        </w:rPr>
        <w:t xml:space="preserve">                           </w:t>
      </w:r>
    </w:p>
    <w:p w14:paraId="10B9993D" w14:textId="77777777" w:rsidR="00CB2CE3" w:rsidRPr="00F72E21" w:rsidRDefault="00CB2CE3" w:rsidP="00F72E21">
      <w:pPr>
        <w:tabs>
          <w:tab w:val="left" w:pos="709"/>
        </w:tabs>
        <w:spacing w:after="0" w:line="276" w:lineRule="auto"/>
        <w:ind w:left="737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B386538" w14:textId="77777777" w:rsidR="00CB2CE3" w:rsidRPr="00F72E21" w:rsidRDefault="00CB2CE3" w:rsidP="00F72E21">
      <w:pPr>
        <w:tabs>
          <w:tab w:val="left" w:pos="709"/>
        </w:tabs>
        <w:spacing w:after="0" w:line="276" w:lineRule="auto"/>
        <w:contextualSpacing/>
        <w:rPr>
          <w:rFonts w:ascii="Times New Roman" w:hAnsi="Times New Roman"/>
          <w:sz w:val="24"/>
          <w:szCs w:val="24"/>
        </w:rPr>
      </w:pPr>
    </w:p>
    <w:p w14:paraId="7D8FE7B0" w14:textId="77777777" w:rsidR="000B211A" w:rsidRPr="00F72E21" w:rsidRDefault="000B211A" w:rsidP="00F72E21">
      <w:pPr>
        <w:tabs>
          <w:tab w:val="left" w:pos="709"/>
        </w:tabs>
        <w:spacing w:after="0" w:line="276" w:lineRule="auto"/>
        <w:contextualSpacing/>
        <w:rPr>
          <w:rFonts w:ascii="Times New Roman" w:hAnsi="Times New Roman"/>
          <w:sz w:val="24"/>
          <w:szCs w:val="24"/>
        </w:rPr>
      </w:pPr>
    </w:p>
    <w:p w14:paraId="14B83CAE" w14:textId="77777777" w:rsidR="000B211A" w:rsidRPr="00F72E21" w:rsidRDefault="00F72E21" w:rsidP="00F72E21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8C10AF" w:rsidRPr="00F72E21">
        <w:rPr>
          <w:rFonts w:ascii="Times New Roman" w:hAnsi="Times New Roman"/>
          <w:sz w:val="24"/>
          <w:szCs w:val="24"/>
        </w:rPr>
        <w:t>……..</w:t>
      </w:r>
      <w:r w:rsidR="000B211A" w:rsidRPr="00F72E21"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14:paraId="7AFCAEDB" w14:textId="77777777" w:rsidR="000B211A" w:rsidRPr="00F72E21" w:rsidRDefault="00F72E21" w:rsidP="00F72E21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B211A" w:rsidRPr="00F72E21">
        <w:rPr>
          <w:rFonts w:ascii="Times New Roman" w:hAnsi="Times New Roman"/>
          <w:sz w:val="24"/>
          <w:szCs w:val="24"/>
        </w:rPr>
        <w:t>(data wpływu formularza, podpis członka Zespołu Interdyscyplinarnego)</w:t>
      </w:r>
    </w:p>
    <w:p w14:paraId="4ACD0AFC" w14:textId="77777777" w:rsidR="000B211A" w:rsidRPr="00F72E21" w:rsidRDefault="000B211A" w:rsidP="00F72E21">
      <w:pPr>
        <w:tabs>
          <w:tab w:val="left" w:pos="709"/>
        </w:tabs>
        <w:spacing w:after="0" w:line="276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72B301A" w14:textId="77777777" w:rsidR="00CB2CE3" w:rsidRPr="00F72E21" w:rsidRDefault="00CB2CE3" w:rsidP="00F72E21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0EE12506" w14:textId="77777777" w:rsidR="007042C6" w:rsidRPr="00F72E21" w:rsidRDefault="007042C6" w:rsidP="00F72E21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E5606E8" w14:textId="77777777" w:rsidR="00ED52B0" w:rsidRPr="00F72E21" w:rsidRDefault="00ED52B0" w:rsidP="00F72E21">
      <w:pPr>
        <w:tabs>
          <w:tab w:val="left" w:pos="0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F72E21">
        <w:rPr>
          <w:rFonts w:ascii="Times New Roman" w:hAnsi="Times New Roman"/>
          <w:iCs/>
          <w:sz w:val="24"/>
          <w:szCs w:val="24"/>
          <w:vertAlign w:val="superscript"/>
        </w:rPr>
        <w:t>1</w:t>
      </w:r>
      <w:r w:rsidR="007F5ABC" w:rsidRPr="00F72E21">
        <w:rPr>
          <w:rFonts w:ascii="Times New Roman" w:hAnsi="Times New Roman"/>
          <w:iCs/>
          <w:sz w:val="24"/>
          <w:szCs w:val="24"/>
          <w:vertAlign w:val="superscript"/>
        </w:rPr>
        <w:t>)</w:t>
      </w:r>
      <w:r w:rsidR="00C17A30" w:rsidRPr="00F72E21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Pr="00F72E21">
        <w:rPr>
          <w:rFonts w:ascii="Times New Roman" w:hAnsi="Times New Roman"/>
          <w:sz w:val="24"/>
          <w:szCs w:val="24"/>
        </w:rPr>
        <w:t>wpisać właściwe</w:t>
      </w:r>
    </w:p>
    <w:p w14:paraId="7553E72B" w14:textId="77777777" w:rsidR="0090662D" w:rsidRPr="00F72E21" w:rsidRDefault="00ED52B0" w:rsidP="00F72E21">
      <w:pPr>
        <w:tabs>
          <w:tab w:val="left" w:pos="142"/>
        </w:tabs>
        <w:spacing w:after="0" w:line="276" w:lineRule="auto"/>
        <w:ind w:left="142" w:hanging="142"/>
        <w:rPr>
          <w:rFonts w:ascii="Times New Roman" w:hAnsi="Times New Roman"/>
          <w:sz w:val="24"/>
          <w:szCs w:val="24"/>
          <w:vertAlign w:val="superscript"/>
        </w:rPr>
      </w:pPr>
      <w:r w:rsidRPr="00F72E21">
        <w:rPr>
          <w:rFonts w:ascii="Times New Roman" w:hAnsi="Times New Roman"/>
          <w:sz w:val="24"/>
          <w:szCs w:val="24"/>
          <w:vertAlign w:val="superscript"/>
        </w:rPr>
        <w:t>2</w:t>
      </w:r>
      <w:r w:rsidR="007F5ABC" w:rsidRPr="00F72E21">
        <w:rPr>
          <w:rFonts w:ascii="Times New Roman" w:hAnsi="Times New Roman"/>
          <w:sz w:val="24"/>
          <w:szCs w:val="24"/>
          <w:vertAlign w:val="superscript"/>
        </w:rPr>
        <w:t>)</w:t>
      </w:r>
      <w:r w:rsidRPr="00F72E21">
        <w:rPr>
          <w:rFonts w:ascii="Times New Roman" w:hAnsi="Times New Roman"/>
          <w:sz w:val="24"/>
          <w:szCs w:val="24"/>
        </w:rPr>
        <w:t xml:space="preserve"> </w:t>
      </w:r>
      <w:r w:rsidR="006B4E3B" w:rsidRPr="00F72E21">
        <w:rPr>
          <w:rFonts w:ascii="Times New Roman" w:hAnsi="Times New Roman"/>
          <w:sz w:val="24"/>
          <w:szCs w:val="24"/>
        </w:rPr>
        <w:t xml:space="preserve">numer </w:t>
      </w:r>
      <w:r w:rsidRPr="00F72E21">
        <w:rPr>
          <w:rFonts w:ascii="Times New Roman" w:hAnsi="Times New Roman"/>
          <w:sz w:val="24"/>
          <w:szCs w:val="24"/>
        </w:rPr>
        <w:t xml:space="preserve">PESEL wpisuje się, o ile danej osobie numer taki został nadany. W przypadku braku numeru PESEL </w:t>
      </w:r>
      <w:r w:rsidR="008D6057" w:rsidRPr="00F72E21">
        <w:rPr>
          <w:rFonts w:ascii="Times New Roman" w:hAnsi="Times New Roman"/>
          <w:sz w:val="24"/>
          <w:szCs w:val="24"/>
        </w:rPr>
        <w:t xml:space="preserve">jest </w:t>
      </w:r>
      <w:r w:rsidRPr="00F72E21">
        <w:rPr>
          <w:rFonts w:ascii="Times New Roman" w:hAnsi="Times New Roman"/>
          <w:sz w:val="24"/>
          <w:szCs w:val="24"/>
        </w:rPr>
        <w:t>konieczne podanie innych danych</w:t>
      </w:r>
      <w:r w:rsidR="0090662D" w:rsidRPr="00F72E21">
        <w:rPr>
          <w:rFonts w:ascii="Times New Roman" w:hAnsi="Times New Roman"/>
          <w:sz w:val="24"/>
          <w:szCs w:val="24"/>
        </w:rPr>
        <w:t xml:space="preserve"> </w:t>
      </w:r>
      <w:r w:rsidRPr="00F72E21">
        <w:rPr>
          <w:rFonts w:ascii="Times New Roman" w:hAnsi="Times New Roman"/>
          <w:sz w:val="24"/>
          <w:szCs w:val="24"/>
        </w:rPr>
        <w:t>identyfikujących osobę</w:t>
      </w:r>
    </w:p>
    <w:p w14:paraId="2ED84440" w14:textId="77777777" w:rsidR="007042C6" w:rsidRPr="00F72E21" w:rsidRDefault="00ED52B0" w:rsidP="00F72E21">
      <w:pPr>
        <w:tabs>
          <w:tab w:val="left" w:pos="0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F72E21">
        <w:rPr>
          <w:rFonts w:ascii="Times New Roman" w:hAnsi="Times New Roman"/>
          <w:sz w:val="24"/>
          <w:szCs w:val="24"/>
          <w:vertAlign w:val="superscript"/>
        </w:rPr>
        <w:t>3</w:t>
      </w:r>
      <w:r w:rsidR="007F5ABC" w:rsidRPr="00F72E21">
        <w:rPr>
          <w:rFonts w:ascii="Times New Roman" w:hAnsi="Times New Roman"/>
          <w:sz w:val="24"/>
          <w:szCs w:val="24"/>
          <w:vertAlign w:val="superscript"/>
        </w:rPr>
        <w:t>)</w:t>
      </w:r>
      <w:r w:rsidR="00C17A30" w:rsidRPr="00F72E21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F72E21">
        <w:rPr>
          <w:rFonts w:ascii="Times New Roman" w:hAnsi="Times New Roman"/>
          <w:sz w:val="24"/>
          <w:szCs w:val="24"/>
        </w:rPr>
        <w:t xml:space="preserve">podkreślić rodzaje </w:t>
      </w:r>
      <w:proofErr w:type="spellStart"/>
      <w:r w:rsidRPr="00F72E21">
        <w:rPr>
          <w:rFonts w:ascii="Times New Roman" w:hAnsi="Times New Roman"/>
          <w:sz w:val="24"/>
          <w:szCs w:val="24"/>
        </w:rPr>
        <w:t>zachowań</w:t>
      </w:r>
      <w:proofErr w:type="spellEnd"/>
    </w:p>
    <w:p w14:paraId="39BF06D2" w14:textId="77777777" w:rsidR="000E3BC3" w:rsidRPr="00F72E21" w:rsidRDefault="000E3BC3" w:rsidP="00F72E21">
      <w:pPr>
        <w:tabs>
          <w:tab w:val="left" w:pos="0"/>
        </w:tabs>
        <w:spacing w:after="0" w:line="276" w:lineRule="auto"/>
        <w:rPr>
          <w:rFonts w:ascii="Times New Roman" w:hAnsi="Times New Roman"/>
          <w:sz w:val="24"/>
          <w:szCs w:val="24"/>
          <w:vertAlign w:val="superscript"/>
        </w:rPr>
      </w:pPr>
    </w:p>
    <w:p w14:paraId="70756946" w14:textId="77777777" w:rsidR="003401E1" w:rsidRPr="00F72E21" w:rsidRDefault="003401E1" w:rsidP="00F72E21">
      <w:pPr>
        <w:shd w:val="clear" w:color="auto" w:fill="FFFFFF"/>
        <w:spacing w:after="0" w:line="276" w:lineRule="auto"/>
        <w:ind w:right="10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63548B1A" w14:textId="77777777" w:rsidR="003401E1" w:rsidRPr="00F72E21" w:rsidRDefault="003401E1" w:rsidP="00F72E21">
      <w:pPr>
        <w:shd w:val="clear" w:color="auto" w:fill="FFFFFF"/>
        <w:spacing w:after="0" w:line="276" w:lineRule="auto"/>
        <w:ind w:right="10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3D695B35" w14:textId="77777777" w:rsidR="003401E1" w:rsidRPr="00F72E21" w:rsidRDefault="003401E1" w:rsidP="00F72E21">
      <w:pPr>
        <w:shd w:val="clear" w:color="auto" w:fill="FFFFFF"/>
        <w:spacing w:after="0" w:line="276" w:lineRule="auto"/>
        <w:ind w:right="10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0DDCD646" w14:textId="77777777" w:rsidR="0074601D" w:rsidRPr="00F72E21" w:rsidRDefault="0074601D" w:rsidP="00F72E21">
      <w:pPr>
        <w:shd w:val="clear" w:color="auto" w:fill="FFFFFF"/>
        <w:spacing w:after="0" w:line="276" w:lineRule="auto"/>
        <w:ind w:right="10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6C1502FC" w14:textId="77777777" w:rsidR="0074601D" w:rsidRPr="00F72E21" w:rsidRDefault="0074601D" w:rsidP="00F72E21">
      <w:pPr>
        <w:shd w:val="clear" w:color="auto" w:fill="FFFFFF"/>
        <w:spacing w:after="0" w:line="276" w:lineRule="auto"/>
        <w:ind w:right="10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7D20694A" w14:textId="77777777" w:rsidR="0074601D" w:rsidRPr="00F72E21" w:rsidRDefault="0074601D" w:rsidP="00F72E21">
      <w:pPr>
        <w:shd w:val="clear" w:color="auto" w:fill="FFFFFF"/>
        <w:spacing w:after="0" w:line="276" w:lineRule="auto"/>
        <w:ind w:right="10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5F7443E0" w14:textId="77777777" w:rsidR="00F874DC" w:rsidRDefault="00F874DC" w:rsidP="00F72E21">
      <w:pPr>
        <w:shd w:val="clear" w:color="auto" w:fill="FFFFFF"/>
        <w:spacing w:after="0" w:line="276" w:lineRule="auto"/>
        <w:ind w:right="10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0A5CDC4B" w14:textId="77777777" w:rsidR="00F874DC" w:rsidRDefault="00F874DC" w:rsidP="00F72E21">
      <w:pPr>
        <w:shd w:val="clear" w:color="auto" w:fill="FFFFFF"/>
        <w:spacing w:after="0" w:line="276" w:lineRule="auto"/>
        <w:ind w:right="10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277BDCA6" w14:textId="77777777" w:rsidR="00F874DC" w:rsidRDefault="00F874DC" w:rsidP="00F72E21">
      <w:pPr>
        <w:shd w:val="clear" w:color="auto" w:fill="FFFFFF"/>
        <w:spacing w:after="0" w:line="276" w:lineRule="auto"/>
        <w:ind w:right="10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55CC9702" w14:textId="77777777" w:rsidR="00F874DC" w:rsidRDefault="00F874DC" w:rsidP="00F72E21">
      <w:pPr>
        <w:shd w:val="clear" w:color="auto" w:fill="FFFFFF"/>
        <w:spacing w:after="0" w:line="276" w:lineRule="auto"/>
        <w:ind w:right="10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24CA053D" w14:textId="77777777" w:rsidR="00F874DC" w:rsidRDefault="00F874DC" w:rsidP="00F72E21">
      <w:pPr>
        <w:shd w:val="clear" w:color="auto" w:fill="FFFFFF"/>
        <w:spacing w:after="0" w:line="276" w:lineRule="auto"/>
        <w:ind w:right="10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7537C302" w14:textId="77777777" w:rsidR="00F874DC" w:rsidRDefault="00F874DC" w:rsidP="00F72E21">
      <w:pPr>
        <w:shd w:val="clear" w:color="auto" w:fill="FFFFFF"/>
        <w:spacing w:after="0" w:line="276" w:lineRule="auto"/>
        <w:ind w:right="10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7741195C" w14:textId="77777777" w:rsidR="00F874DC" w:rsidRDefault="00F874DC" w:rsidP="00F72E21">
      <w:pPr>
        <w:shd w:val="clear" w:color="auto" w:fill="FFFFFF"/>
        <w:spacing w:after="0" w:line="276" w:lineRule="auto"/>
        <w:ind w:right="10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1776E585" w14:textId="77777777" w:rsidR="00F874DC" w:rsidRDefault="00F874DC" w:rsidP="00F72E21">
      <w:pPr>
        <w:shd w:val="clear" w:color="auto" w:fill="FFFFFF"/>
        <w:spacing w:after="0" w:line="276" w:lineRule="auto"/>
        <w:ind w:right="10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474FE5F9" w14:textId="77777777" w:rsidR="00F874DC" w:rsidRDefault="00F874DC" w:rsidP="00F72E21">
      <w:pPr>
        <w:shd w:val="clear" w:color="auto" w:fill="FFFFFF"/>
        <w:spacing w:after="0" w:line="276" w:lineRule="auto"/>
        <w:ind w:right="10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5F36664F" w14:textId="77777777" w:rsidR="000E3BC3" w:rsidRPr="00F72E21" w:rsidRDefault="000E3BC3" w:rsidP="00F72E21">
      <w:pPr>
        <w:shd w:val="clear" w:color="auto" w:fill="FFFFFF"/>
        <w:spacing w:after="0" w:line="276" w:lineRule="auto"/>
        <w:ind w:right="10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lastRenderedPageBreak/>
        <w:t>„NIEBIESKA KARTA – B”</w:t>
      </w:r>
    </w:p>
    <w:p w14:paraId="44FFD145" w14:textId="77777777" w:rsidR="000E3BC3" w:rsidRPr="00F72E21" w:rsidRDefault="000E3BC3" w:rsidP="00F72E21">
      <w:pPr>
        <w:shd w:val="clear" w:color="auto" w:fill="FFFFFF"/>
        <w:spacing w:after="0" w:line="276" w:lineRule="auto"/>
        <w:ind w:right="10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250C257A" w14:textId="77777777" w:rsidR="000E3BC3" w:rsidRPr="00F72E21" w:rsidRDefault="000E3BC3" w:rsidP="00F72E21">
      <w:pPr>
        <w:shd w:val="clear" w:color="auto" w:fill="FFFFFF"/>
        <w:spacing w:after="0" w:line="276" w:lineRule="auto"/>
        <w:ind w:right="10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INFORMACJA DLA OSÓB DOZNAJĄCYCH PRZEMOCY DOMOWEJ</w:t>
      </w:r>
    </w:p>
    <w:p w14:paraId="5E0671E4" w14:textId="77777777" w:rsidR="000E3BC3" w:rsidRPr="00F72E21" w:rsidRDefault="000E3BC3" w:rsidP="00F72E21">
      <w:pPr>
        <w:shd w:val="clear" w:color="auto" w:fill="FFFFFF"/>
        <w:spacing w:after="0" w:line="276" w:lineRule="auto"/>
        <w:ind w:right="105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84C16FD" w14:textId="77777777" w:rsidR="000E3BC3" w:rsidRPr="00F72E21" w:rsidRDefault="000E3BC3" w:rsidP="00F72E21">
      <w:pPr>
        <w:shd w:val="clear" w:color="auto" w:fill="FFFFFF"/>
        <w:spacing w:after="0" w:line="276" w:lineRule="auto"/>
        <w:ind w:left="14" w:right="105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Co to jest </w:t>
      </w:r>
      <w:bookmarkStart w:id="9" w:name="_Hlk135219687"/>
      <w:r w:rsidRPr="00F72E2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procedura „Niebieskie Karty”?</w:t>
      </w:r>
    </w:p>
    <w:bookmarkEnd w:id="9"/>
    <w:p w14:paraId="5A1AB59C" w14:textId="77777777" w:rsidR="000E3BC3" w:rsidRPr="00F72E21" w:rsidRDefault="000E3BC3" w:rsidP="00F72E21">
      <w:pPr>
        <w:shd w:val="clear" w:color="auto" w:fill="FFFFFF"/>
        <w:spacing w:after="0" w:line="276" w:lineRule="auto"/>
        <w:ind w:left="14" w:right="105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Są to różne działania podejmowane w sytuacji podejrzenia lub stwierdzenia stosowania przemocy domowej na podstawie przepisów ustawy o przeciwdziałaniu przemocy domowej. Celem procedury „Niebieskie Karty” jest zatrzymanie przemocy domowej i udzielenie pomocy i wsparcia Tobie i Twoim najbliższym.</w:t>
      </w: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72E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 skutek wszczęcia procedury „Niebieskie Karty” informacja dotycząca Twojej sytuacji zostanie przekazana do grupy diagnostyczno</w:t>
      </w:r>
      <w:r w:rsidRPr="00F72E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noBreakHyphen/>
        <w:t>pomocowej. Więcej informacji na temat dalszych działań uzyskasz podczas spotkania z członkami tej grupy, na które zostaniesz zaproszona/(y). W trakcie procedury członkowie grupy będą kontaktować się także z osobą, która przemoc stosuje.</w:t>
      </w:r>
    </w:p>
    <w:p w14:paraId="4DB6095F" w14:textId="77777777" w:rsidR="000E3BC3" w:rsidRPr="00F72E21" w:rsidRDefault="000E3BC3" w:rsidP="00F72E21">
      <w:pPr>
        <w:shd w:val="clear" w:color="auto" w:fill="FFFFFF"/>
        <w:spacing w:after="0" w:line="276" w:lineRule="auto"/>
        <w:ind w:right="105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5B926A56" w14:textId="77777777" w:rsidR="000E3BC3" w:rsidRPr="00F72E21" w:rsidRDefault="000E3BC3" w:rsidP="00F72E21">
      <w:pPr>
        <w:shd w:val="clear" w:color="auto" w:fill="FFFFFF"/>
        <w:spacing w:after="0" w:line="276" w:lineRule="auto"/>
        <w:ind w:right="105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Co to jest przemoc domowa?</w:t>
      </w:r>
    </w:p>
    <w:p w14:paraId="1B064381" w14:textId="77777777" w:rsidR="000E3BC3" w:rsidRPr="00F72E21" w:rsidRDefault="000E3BC3" w:rsidP="00F72E21">
      <w:pPr>
        <w:shd w:val="clear" w:color="auto" w:fill="FFFFFF"/>
        <w:spacing w:after="0" w:line="276" w:lineRule="auto"/>
        <w:ind w:left="14" w:right="105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Cs/>
          <w:sz w:val="24"/>
          <w:szCs w:val="24"/>
          <w:lang w:eastAsia="pl-PL"/>
        </w:rPr>
        <w:t>Przemoc domowa to jednorazowe albo powtarzające się umyślne działanie lub zaniechanie, wykorzystujące przewagę fizyczną, psychiczną lub ekonomiczną, naruszające prawa lub dobra osobiste osoby doznającej przemocy domowej, w szczególności:</w:t>
      </w:r>
    </w:p>
    <w:p w14:paraId="5A5872AB" w14:textId="77777777" w:rsidR="000E3BC3" w:rsidRPr="00F72E21" w:rsidRDefault="000E3BC3" w:rsidP="00F72E21">
      <w:pPr>
        <w:numPr>
          <w:ilvl w:val="0"/>
          <w:numId w:val="16"/>
        </w:numPr>
        <w:shd w:val="clear" w:color="auto" w:fill="FFFFFF"/>
        <w:spacing w:after="0" w:line="276" w:lineRule="auto"/>
        <w:ind w:right="105"/>
        <w:contextualSpacing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narażające tę osobę na niebezpieczeństwo utraty życia, zdrowia lub mienia, </w:t>
      </w:r>
    </w:p>
    <w:p w14:paraId="0E33FCEA" w14:textId="77777777" w:rsidR="000E3BC3" w:rsidRPr="00F72E21" w:rsidRDefault="000E3BC3" w:rsidP="00F72E21">
      <w:pPr>
        <w:numPr>
          <w:ilvl w:val="0"/>
          <w:numId w:val="16"/>
        </w:numPr>
        <w:shd w:val="clear" w:color="auto" w:fill="FFFFFF"/>
        <w:spacing w:after="0" w:line="276" w:lineRule="auto"/>
        <w:ind w:right="105"/>
        <w:contextualSpacing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naruszające jej godność, nietykalność cielesną lub wolność, w tym seksualną, </w:t>
      </w:r>
    </w:p>
    <w:p w14:paraId="7B7A5AF8" w14:textId="77777777" w:rsidR="000E3BC3" w:rsidRPr="00F72E21" w:rsidRDefault="000E3BC3" w:rsidP="00F72E21">
      <w:pPr>
        <w:numPr>
          <w:ilvl w:val="0"/>
          <w:numId w:val="16"/>
        </w:numPr>
        <w:shd w:val="clear" w:color="auto" w:fill="FFFFFF"/>
        <w:spacing w:after="0" w:line="276" w:lineRule="auto"/>
        <w:ind w:right="105"/>
        <w:contextualSpacing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powodujące szkody na jej zdrowiu fizycznym lub psychicznym, wywołujące u tej osoby cierpienia lub krzywdę, </w:t>
      </w:r>
    </w:p>
    <w:p w14:paraId="2000E49E" w14:textId="77777777" w:rsidR="000E3BC3" w:rsidRPr="00F72E21" w:rsidRDefault="000E3BC3" w:rsidP="00F72E21">
      <w:pPr>
        <w:numPr>
          <w:ilvl w:val="0"/>
          <w:numId w:val="16"/>
        </w:numPr>
        <w:shd w:val="clear" w:color="auto" w:fill="FFFFFF"/>
        <w:spacing w:after="0" w:line="276" w:lineRule="auto"/>
        <w:ind w:right="105"/>
        <w:contextualSpacing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ograniczające lub pozbawiające tę osobę dostępu do środków finansowych lub możliwości podjęcia pracy lub uzyskania samodzielności finansowej, </w:t>
      </w:r>
    </w:p>
    <w:p w14:paraId="5D4F3313" w14:textId="77777777" w:rsidR="000E3BC3" w:rsidRPr="00F72E21" w:rsidRDefault="000E3BC3" w:rsidP="00F72E21">
      <w:pPr>
        <w:numPr>
          <w:ilvl w:val="0"/>
          <w:numId w:val="16"/>
        </w:numPr>
        <w:shd w:val="clear" w:color="auto" w:fill="FFFFFF"/>
        <w:spacing w:after="0" w:line="276" w:lineRule="auto"/>
        <w:ind w:right="105"/>
        <w:contextualSpacing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Cs/>
          <w:sz w:val="24"/>
          <w:szCs w:val="24"/>
          <w:lang w:eastAsia="pl-PL"/>
        </w:rPr>
        <w:t>istotnie naruszające prywatność tej osoby lub wzbudzające u niej poczucie zagrożenia, poniżenia lub udręczenia, w tym podejmowane za pomocą środków komunikacji elektronicznej.</w:t>
      </w:r>
    </w:p>
    <w:p w14:paraId="42674A27" w14:textId="77777777" w:rsidR="000E3BC3" w:rsidRPr="00F72E21" w:rsidRDefault="000E3BC3" w:rsidP="00F72E21">
      <w:pPr>
        <w:shd w:val="clear" w:color="auto" w:fill="FFFFFF"/>
        <w:spacing w:before="163" w:after="0" w:line="276" w:lineRule="auto"/>
        <w:ind w:right="105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Kto może być osobą doznającą przemocy domowej?</w:t>
      </w:r>
    </w:p>
    <w:p w14:paraId="0F948360" w14:textId="77777777" w:rsidR="000E3BC3" w:rsidRPr="00F72E21" w:rsidRDefault="000E3BC3" w:rsidP="00F72E21">
      <w:pPr>
        <w:numPr>
          <w:ilvl w:val="0"/>
          <w:numId w:val="17"/>
        </w:numPr>
        <w:shd w:val="clear" w:color="auto" w:fill="FFFFFF"/>
        <w:spacing w:before="163" w:after="0" w:line="276" w:lineRule="auto"/>
        <w:ind w:right="105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małżonek, także w przypadku gdy małżeństwo ustało lub zostało unieważnione, oraz jego wstępni (np. rodzice, dziadkowie, pradziadkowie), zstępni (np. dzieci, wnuki, prawnuki), rodzeństwo i ich małżonkowie, </w:t>
      </w:r>
    </w:p>
    <w:p w14:paraId="4F80BF1C" w14:textId="77777777" w:rsidR="000E3BC3" w:rsidRPr="00F72E21" w:rsidRDefault="000E3BC3" w:rsidP="00F72E21">
      <w:pPr>
        <w:numPr>
          <w:ilvl w:val="0"/>
          <w:numId w:val="17"/>
        </w:numPr>
        <w:shd w:val="clear" w:color="auto" w:fill="FFFFFF"/>
        <w:spacing w:before="163" w:after="0" w:line="276" w:lineRule="auto"/>
        <w:ind w:right="105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wstępni i zstępni oraz ich małżonkowie, </w:t>
      </w:r>
    </w:p>
    <w:p w14:paraId="193068B8" w14:textId="77777777" w:rsidR="000E3BC3" w:rsidRPr="00F72E21" w:rsidRDefault="000E3BC3" w:rsidP="00F72E21">
      <w:pPr>
        <w:numPr>
          <w:ilvl w:val="0"/>
          <w:numId w:val="17"/>
        </w:numPr>
        <w:shd w:val="clear" w:color="auto" w:fill="FFFFFF"/>
        <w:spacing w:before="163" w:after="0" w:line="276" w:lineRule="auto"/>
        <w:ind w:right="105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rodzeństwo oraz ich wstępni, zstępni i ich małżonkowie,  </w:t>
      </w:r>
    </w:p>
    <w:p w14:paraId="712E229F" w14:textId="77777777" w:rsidR="000E3BC3" w:rsidRPr="00F72E21" w:rsidRDefault="000E3BC3" w:rsidP="00F72E21">
      <w:pPr>
        <w:numPr>
          <w:ilvl w:val="0"/>
          <w:numId w:val="17"/>
        </w:numPr>
        <w:shd w:val="clear" w:color="auto" w:fill="FFFFFF"/>
        <w:spacing w:before="163" w:after="0" w:line="276" w:lineRule="auto"/>
        <w:ind w:right="105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osoba pozostająca w stosunku przysposobienia i jej małżonek oraz ich wstępni, zstępni, rodzeństwo i ich małżonkowie, </w:t>
      </w:r>
    </w:p>
    <w:p w14:paraId="11F32E6B" w14:textId="77777777" w:rsidR="000E3BC3" w:rsidRPr="00F72E21" w:rsidRDefault="000E3BC3" w:rsidP="00F72E21">
      <w:pPr>
        <w:numPr>
          <w:ilvl w:val="0"/>
          <w:numId w:val="17"/>
        </w:numPr>
        <w:shd w:val="clear" w:color="auto" w:fill="FFFFFF"/>
        <w:spacing w:before="163" w:after="0" w:line="276" w:lineRule="auto"/>
        <w:ind w:right="105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osoba pozostająca obecnie lub w przeszłości we wspólnym pożyciu oraz jej wstępni, zstępni, rodzeństwo i ich małżonkowie, </w:t>
      </w:r>
    </w:p>
    <w:p w14:paraId="39486DB4" w14:textId="77777777" w:rsidR="000E3BC3" w:rsidRPr="00F72E21" w:rsidRDefault="000E3BC3" w:rsidP="00F72E21">
      <w:pPr>
        <w:numPr>
          <w:ilvl w:val="0"/>
          <w:numId w:val="17"/>
        </w:numPr>
        <w:shd w:val="clear" w:color="auto" w:fill="FFFFFF"/>
        <w:spacing w:before="163" w:after="0" w:line="276" w:lineRule="auto"/>
        <w:ind w:right="105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osoba wspólnie zamieszkująca i gospodarująca oraz jej wstępni, zstępni, rodzeństwo i ich małżonkowie, </w:t>
      </w:r>
    </w:p>
    <w:p w14:paraId="2AA55A06" w14:textId="77777777" w:rsidR="000E3BC3" w:rsidRPr="00F72E21" w:rsidRDefault="000E3BC3" w:rsidP="00F72E21">
      <w:pPr>
        <w:numPr>
          <w:ilvl w:val="0"/>
          <w:numId w:val="17"/>
        </w:numPr>
        <w:shd w:val="clear" w:color="auto" w:fill="FFFFFF"/>
        <w:spacing w:before="163" w:after="0" w:line="276" w:lineRule="auto"/>
        <w:ind w:right="105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Cs/>
          <w:sz w:val="24"/>
          <w:szCs w:val="24"/>
          <w:lang w:eastAsia="pl-PL"/>
        </w:rPr>
        <w:t>osoba pozostająca obecnie lub w przeszłości w trwałej relacji uczuciowej lub fizycznej niezależnie od wspólnego zamieszkiwania i gospodarowania,</w:t>
      </w:r>
    </w:p>
    <w:p w14:paraId="247B6489" w14:textId="77777777" w:rsidR="000E3BC3" w:rsidRPr="00F72E21" w:rsidRDefault="000E3BC3" w:rsidP="00F72E21">
      <w:pPr>
        <w:numPr>
          <w:ilvl w:val="0"/>
          <w:numId w:val="17"/>
        </w:numPr>
        <w:shd w:val="clear" w:color="auto" w:fill="FFFFFF"/>
        <w:spacing w:before="163" w:after="0" w:line="276" w:lineRule="auto"/>
        <w:ind w:right="105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Cs/>
          <w:sz w:val="24"/>
          <w:szCs w:val="24"/>
          <w:lang w:eastAsia="pl-PL"/>
        </w:rPr>
        <w:t>małoletni.</w:t>
      </w:r>
    </w:p>
    <w:p w14:paraId="2CCC92C5" w14:textId="77777777" w:rsidR="000E3BC3" w:rsidRPr="00F72E21" w:rsidRDefault="000E3BC3" w:rsidP="00F72E21">
      <w:pPr>
        <w:shd w:val="clear" w:color="auto" w:fill="FFFFFF"/>
        <w:spacing w:before="182" w:after="0" w:line="276" w:lineRule="auto"/>
        <w:ind w:left="14" w:right="10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Najczęstsze formy przemocy domowej:</w:t>
      </w:r>
    </w:p>
    <w:p w14:paraId="3F274F7B" w14:textId="77777777" w:rsidR="000E3BC3" w:rsidRPr="00F72E21" w:rsidRDefault="000E3BC3" w:rsidP="00F72E21">
      <w:pPr>
        <w:shd w:val="clear" w:color="auto" w:fill="FFFFFF"/>
        <w:spacing w:before="120" w:after="0" w:line="276" w:lineRule="auto"/>
        <w:ind w:left="14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>Przemoc fizyczna</w:t>
      </w:r>
      <w:r w:rsidRPr="00F72E2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pl-PL"/>
        </w:rPr>
        <w:t>:</w:t>
      </w:r>
      <w:r w:rsidRPr="00F72E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bicie, szarpanie, kopanie, duszenie, popychanie, obezwładnianie i inne</w:t>
      </w: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220F933" w14:textId="77777777" w:rsidR="000E3BC3" w:rsidRPr="00F72E21" w:rsidRDefault="000E3BC3" w:rsidP="00F72E21">
      <w:pPr>
        <w:shd w:val="clear" w:color="auto" w:fill="FFFFFF"/>
        <w:spacing w:before="120" w:after="0" w:line="276" w:lineRule="auto"/>
        <w:ind w:left="14" w:right="108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F72E2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lastRenderedPageBreak/>
        <w:t>Przemoc psychiczna</w:t>
      </w:r>
      <w:r w:rsidRPr="00F72E2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pl-PL"/>
        </w:rPr>
        <w:t>:</w:t>
      </w: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 izolowanie, wyzywanie, ośmieszanie, grożenie, krytykowanie, poniżanie </w:t>
      </w:r>
      <w:r w:rsidR="00F874D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>i inne.</w:t>
      </w:r>
      <w:r w:rsidRPr="00F72E21" w:rsidDel="005D1DCE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</w:t>
      </w:r>
    </w:p>
    <w:p w14:paraId="2604F95D" w14:textId="77777777" w:rsidR="000E3BC3" w:rsidRPr="00F72E21" w:rsidRDefault="000E3BC3" w:rsidP="00F72E21">
      <w:pPr>
        <w:shd w:val="clear" w:color="auto" w:fill="FFFFFF"/>
        <w:tabs>
          <w:tab w:val="left" w:pos="300"/>
        </w:tabs>
        <w:spacing w:before="120" w:after="0" w:line="276" w:lineRule="auto"/>
        <w:ind w:right="108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pl-PL"/>
        </w:rPr>
      </w:pPr>
      <w:r w:rsidRPr="00F72E2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>Przemoc seksualna</w:t>
      </w:r>
      <w:r w:rsidRPr="00F72E2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pl-PL"/>
        </w:rPr>
        <w:t>:</w:t>
      </w: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72E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zmuszanie do obcowania płciowego, innych czynności seksualnych i inne.</w:t>
      </w:r>
    </w:p>
    <w:p w14:paraId="27DF247A" w14:textId="77777777" w:rsidR="000E3BC3" w:rsidRPr="00F72E21" w:rsidRDefault="000E3BC3" w:rsidP="00F72E21">
      <w:pPr>
        <w:shd w:val="clear" w:color="auto" w:fill="FFFFFF"/>
        <w:tabs>
          <w:tab w:val="left" w:pos="300"/>
        </w:tabs>
        <w:spacing w:before="120" w:after="0" w:line="276" w:lineRule="auto"/>
        <w:ind w:left="24" w:right="1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Przemoc ekonomiczna</w:t>
      </w:r>
      <w:r w:rsidRPr="00F72E2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:</w:t>
      </w: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 niełożenie na utrzymanie osób, wobec których istnieje taki obowiązek, niezaspokajanie potrzeb materialnych, niszczenie rzeczy osobistych, demolowanie mieszkania, wynoszenie sprzętów domowych i ich sprzedawanie i inne. </w:t>
      </w:r>
    </w:p>
    <w:p w14:paraId="36871EEF" w14:textId="77777777" w:rsidR="000E3BC3" w:rsidRPr="00F72E21" w:rsidRDefault="000E3BC3" w:rsidP="00F72E21">
      <w:pPr>
        <w:shd w:val="clear" w:color="auto" w:fill="FFFFFF"/>
        <w:tabs>
          <w:tab w:val="left" w:pos="300"/>
        </w:tabs>
        <w:spacing w:before="120" w:after="0" w:line="276" w:lineRule="auto"/>
        <w:ind w:left="24" w:right="108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F72E21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Przemoc za pomocą środków komunikacji elektronicznej</w:t>
      </w:r>
      <w:r w:rsidRPr="00F72E2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:</w:t>
      </w: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 wyzywanie, straszenie, poniżanie osoby w Internecie lub przy użyciu telefonu, robienie jej zdjęcia lub rejestrowanie filmów bez jej zgody, publikowanie w Internecie lub rozsyłanie telefonem zdjęć, filmów lub tekstów, które ją obrażają lub ośmieszają i inne.</w:t>
      </w:r>
      <w:r w:rsidRPr="00F72E2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</w:t>
      </w:r>
    </w:p>
    <w:p w14:paraId="78BA7CA7" w14:textId="77777777" w:rsidR="000E3BC3" w:rsidRPr="00F72E21" w:rsidRDefault="000E3BC3" w:rsidP="00F72E21">
      <w:pPr>
        <w:shd w:val="clear" w:color="auto" w:fill="FFFFFF"/>
        <w:spacing w:before="120" w:after="0" w:line="276" w:lineRule="auto"/>
        <w:ind w:left="11" w:right="10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 xml:space="preserve">Inny rodzaj </w:t>
      </w:r>
      <w:proofErr w:type="spellStart"/>
      <w:r w:rsidRPr="00F72E2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>zachowań</w:t>
      </w:r>
      <w:proofErr w:type="spellEnd"/>
      <w:r w:rsidRPr="00F72E2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pl-PL"/>
        </w:rPr>
        <w:t>:</w:t>
      </w:r>
      <w:r w:rsidRPr="00F72E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zaniedbanie, niezaspokojenie podstawowych potrzeb biologicznych, psychicznych i innych, niszczenie rzeczy osobistych, demolowanie mieszkania, wynoszenie sprzętów domowych i ich sprzedawanie, pozostawianie bez opieki osoby, która z powodu choroby, niepełnosprawności lub wieku nie może samodzielnie zaspokoić swoich potrzeb, zmuszanie do picia alkoholu, zmuszanie do zażywania środków odurzających, substancji psychotropowych lub leków </w:t>
      </w:r>
      <w:r w:rsidR="00F874D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Pr="00F72E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 inne.</w:t>
      </w:r>
      <w:r w:rsidRPr="00F72E2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pl-PL"/>
        </w:rPr>
        <w:t xml:space="preserve"> </w:t>
      </w:r>
    </w:p>
    <w:p w14:paraId="254D1DF6" w14:textId="77777777" w:rsidR="000E3BC3" w:rsidRPr="00F72E21" w:rsidRDefault="000E3BC3" w:rsidP="00F72E21">
      <w:pPr>
        <w:shd w:val="clear" w:color="auto" w:fill="FFFFFF"/>
        <w:spacing w:before="120" w:after="0" w:line="276" w:lineRule="auto"/>
        <w:ind w:right="10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1A83339F" w14:textId="77777777" w:rsidR="000E3BC3" w:rsidRPr="00F72E21" w:rsidRDefault="000E3BC3" w:rsidP="00F72E21">
      <w:pPr>
        <w:shd w:val="clear" w:color="auto" w:fill="FFFFFF"/>
        <w:spacing w:before="120" w:after="0" w:line="276" w:lineRule="auto"/>
        <w:ind w:right="10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366018A7" w14:textId="77777777" w:rsidR="000E3BC3" w:rsidRPr="00F72E21" w:rsidRDefault="000E3BC3" w:rsidP="00F72E21">
      <w:pPr>
        <w:shd w:val="clear" w:color="auto" w:fill="FFFFFF"/>
        <w:spacing w:before="120" w:after="0" w:line="276" w:lineRule="auto"/>
        <w:ind w:right="10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1F9E99DC" w14:textId="77777777" w:rsidR="000E3BC3" w:rsidRPr="00F72E21" w:rsidRDefault="000E3BC3" w:rsidP="00F72E21">
      <w:pPr>
        <w:shd w:val="clear" w:color="auto" w:fill="FFFFFF"/>
        <w:spacing w:before="120" w:after="0" w:line="276" w:lineRule="auto"/>
        <w:ind w:right="10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WAŻNE</w:t>
      </w:r>
    </w:p>
    <w:p w14:paraId="22814293" w14:textId="77777777" w:rsidR="000E3BC3" w:rsidRPr="00F72E21" w:rsidRDefault="000E3BC3" w:rsidP="00F72E21">
      <w:pPr>
        <w:shd w:val="clear" w:color="auto" w:fill="FFFFFF"/>
        <w:spacing w:before="120" w:after="0" w:line="276" w:lineRule="auto"/>
        <w:ind w:right="105"/>
        <w:contextualSpacing/>
        <w:jc w:val="both"/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Prawo zabrania stosowania przemocy i krzywdzenia swoich bliskich. Jeżeli Ty lub ktoś </w:t>
      </w:r>
      <w:r w:rsidR="00F874D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br/>
      </w:r>
      <w:r w:rsidRPr="00F72E2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z Twoich bliskich </w:t>
      </w:r>
      <w:r w:rsidRPr="00F72E21"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  <w:lang w:eastAsia="pl-PL"/>
        </w:rPr>
        <w:t>jest osobą doznającą przemocy domowej, nie wstydź się prosić o pomoc. Wezwij Policję,</w:t>
      </w: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72E21"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  <w:lang w:eastAsia="pl-PL"/>
        </w:rPr>
        <w:t xml:space="preserve">dzwoniąc na numer alarmowy 112. Prawo stoi po Twojej stronie! </w:t>
      </w:r>
    </w:p>
    <w:p w14:paraId="53E3B6FA" w14:textId="77777777" w:rsidR="000E3BC3" w:rsidRPr="00F72E21" w:rsidRDefault="000E3BC3" w:rsidP="00F72E21">
      <w:pPr>
        <w:shd w:val="clear" w:color="auto" w:fill="FFFFFF"/>
        <w:spacing w:before="120" w:after="0" w:line="276" w:lineRule="auto"/>
        <w:ind w:right="105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1EF69CA" w14:textId="77777777" w:rsidR="000E3BC3" w:rsidRPr="00F72E21" w:rsidRDefault="000E3BC3" w:rsidP="00F72E21">
      <w:pPr>
        <w:shd w:val="clear" w:color="auto" w:fill="FFFFFF"/>
        <w:spacing w:before="120" w:after="0" w:line="276" w:lineRule="auto"/>
        <w:ind w:right="105"/>
        <w:contextualSpacing/>
        <w:jc w:val="both"/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Masz prawo do złożenia zawiadomienia o popełnieniu przestępstwa z użyciem przemocy domowej do Prokuratury, Policji lub Żandarmerii Wojskowej.</w:t>
      </w:r>
    </w:p>
    <w:p w14:paraId="38BA4379" w14:textId="77777777" w:rsidR="000E3BC3" w:rsidRPr="00F72E21" w:rsidRDefault="000E3BC3" w:rsidP="00F72E21">
      <w:pPr>
        <w:shd w:val="clear" w:color="auto" w:fill="FFFFFF"/>
        <w:spacing w:before="120" w:after="0" w:line="276" w:lineRule="auto"/>
        <w:ind w:right="105"/>
        <w:contextualSpacing/>
        <w:jc w:val="both"/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  <w:lang w:eastAsia="pl-PL"/>
        </w:rPr>
      </w:pPr>
    </w:p>
    <w:p w14:paraId="5CBB51AC" w14:textId="77777777" w:rsidR="000E3BC3" w:rsidRPr="00F72E21" w:rsidRDefault="000E3BC3" w:rsidP="00F72E21">
      <w:pPr>
        <w:shd w:val="clear" w:color="auto" w:fill="FFFFFF"/>
        <w:spacing w:before="120" w:after="0" w:line="276" w:lineRule="auto"/>
        <w:ind w:right="105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  <w:lang w:eastAsia="pl-PL"/>
        </w:rPr>
        <w:t xml:space="preserve">Możesz także </w:t>
      </w:r>
      <w:r w:rsidRPr="00F72E2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zwrócić się po pomoc do podmiotów i organizacji realizujących działania na rzecz przeciwdziałania przemocy domowej.</w:t>
      </w:r>
    </w:p>
    <w:p w14:paraId="19390FB9" w14:textId="77777777" w:rsidR="000E3BC3" w:rsidRPr="00F72E21" w:rsidRDefault="000E3BC3" w:rsidP="00F72E21">
      <w:pPr>
        <w:shd w:val="clear" w:color="auto" w:fill="FFFFFF"/>
        <w:spacing w:before="120" w:after="0" w:line="276" w:lineRule="auto"/>
        <w:ind w:right="105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Pomogą Ci:</w:t>
      </w:r>
    </w:p>
    <w:p w14:paraId="3D1CF6B0" w14:textId="77777777" w:rsidR="000E3BC3" w:rsidRPr="00F72E21" w:rsidRDefault="000E3BC3" w:rsidP="00F72E21">
      <w:pPr>
        <w:widowControl w:val="0"/>
        <w:numPr>
          <w:ilvl w:val="0"/>
          <w:numId w:val="15"/>
        </w:numPr>
        <w:shd w:val="clear" w:color="auto" w:fill="FFFFFF"/>
        <w:tabs>
          <w:tab w:val="left" w:pos="378"/>
        </w:tabs>
        <w:autoSpaceDE w:val="0"/>
        <w:autoSpaceDN w:val="0"/>
        <w:adjustRightInd w:val="0"/>
        <w:spacing w:before="67" w:after="0" w:line="276" w:lineRule="auto"/>
        <w:ind w:left="202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ab/>
        <w:t xml:space="preserve">Ośrodki pomocy społecznej </w:t>
      </w:r>
      <w:r w:rsidRPr="00F72E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– w sprawach socjalnych, bytowych i prawnych.</w:t>
      </w:r>
    </w:p>
    <w:p w14:paraId="1B30868C" w14:textId="77777777" w:rsidR="000E3BC3" w:rsidRPr="00F72E21" w:rsidRDefault="000E3BC3" w:rsidP="00F72E21">
      <w:pPr>
        <w:widowControl w:val="0"/>
        <w:numPr>
          <w:ilvl w:val="0"/>
          <w:numId w:val="15"/>
        </w:numPr>
        <w:shd w:val="clear" w:color="auto" w:fill="FFFFFF"/>
        <w:tabs>
          <w:tab w:val="left" w:pos="378"/>
        </w:tabs>
        <w:autoSpaceDE w:val="0"/>
        <w:autoSpaceDN w:val="0"/>
        <w:adjustRightInd w:val="0"/>
        <w:spacing w:before="67" w:after="0" w:line="276" w:lineRule="auto"/>
        <w:ind w:left="202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ab/>
        <w:t xml:space="preserve">Powiatowe centra pomocy rodzinie </w:t>
      </w:r>
      <w:r w:rsidRPr="00F72E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– w zakresie prawnym, socjalnym, terapeutycznym lub udzielą informacji na temat instytucji lokalnie działających w tym zakresie w Twojej miejscowości.</w:t>
      </w:r>
    </w:p>
    <w:p w14:paraId="2FA65CB6" w14:textId="77777777" w:rsidR="000E3BC3" w:rsidRPr="00F72E21" w:rsidRDefault="000E3BC3" w:rsidP="00F72E21">
      <w:pPr>
        <w:widowControl w:val="0"/>
        <w:numPr>
          <w:ilvl w:val="0"/>
          <w:numId w:val="15"/>
        </w:numPr>
        <w:shd w:val="clear" w:color="auto" w:fill="FFFFFF"/>
        <w:tabs>
          <w:tab w:val="left" w:pos="378"/>
        </w:tabs>
        <w:autoSpaceDE w:val="0"/>
        <w:autoSpaceDN w:val="0"/>
        <w:adjustRightInd w:val="0"/>
        <w:spacing w:before="67" w:after="0" w:line="276" w:lineRule="auto"/>
        <w:ind w:left="426" w:hanging="224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Ośrodki interwencji kryzysowej i Ośrodki wsparcia </w:t>
      </w:r>
      <w:r w:rsidRPr="00F72E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– zapewniając schronienie Tobie i Twoim bliskim, gdy doznajesz przemocy domowej, </w:t>
      </w:r>
      <w:r w:rsidRPr="00F72E21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pl-PL"/>
        </w:rPr>
        <w:t>udzielą Ci pomocy i wsparcia w przezwyciężeniu sytuacji kryzysowej, a także opracują plan pomocy.</w:t>
      </w:r>
    </w:p>
    <w:p w14:paraId="1C3F8045" w14:textId="77777777" w:rsidR="000E3BC3" w:rsidRPr="00F72E21" w:rsidRDefault="000E3BC3" w:rsidP="00F72E21">
      <w:pPr>
        <w:widowControl w:val="0"/>
        <w:numPr>
          <w:ilvl w:val="0"/>
          <w:numId w:val="15"/>
        </w:numPr>
        <w:shd w:val="clear" w:color="auto" w:fill="FFFFFF"/>
        <w:tabs>
          <w:tab w:val="left" w:pos="378"/>
        </w:tabs>
        <w:autoSpaceDE w:val="0"/>
        <w:autoSpaceDN w:val="0"/>
        <w:adjustRightInd w:val="0"/>
        <w:spacing w:before="67" w:after="0" w:line="276" w:lineRule="auto"/>
        <w:ind w:left="426" w:right="105" w:hanging="22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pl-PL"/>
        </w:rPr>
        <w:t xml:space="preserve">Specjalistyczne ośrodki wsparcia dla osób doznających przemocy domowej </w:t>
      </w:r>
      <w:r w:rsidRPr="00F72E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–</w:t>
      </w:r>
      <w:r w:rsidRPr="00F72E21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pl-PL"/>
        </w:rPr>
        <w:t xml:space="preserve"> zapewniając bezpłatne całodobowe schronienie Tobie i Twoim bliskim, gdy doznajesz przemocy domowej, oraz udzielą Ci kompleksowej, specjalistycznej pomocy w zakresie interwencyjnym, terapeutyczno-wspomagającym oraz potrzeb bytowych.</w:t>
      </w:r>
    </w:p>
    <w:p w14:paraId="4B289BDA" w14:textId="77777777" w:rsidR="000E3BC3" w:rsidRPr="00F72E21" w:rsidRDefault="000E3BC3" w:rsidP="00F72E21">
      <w:pPr>
        <w:widowControl w:val="0"/>
        <w:numPr>
          <w:ilvl w:val="0"/>
          <w:numId w:val="15"/>
        </w:numPr>
        <w:shd w:val="clear" w:color="auto" w:fill="FFFFFF"/>
        <w:tabs>
          <w:tab w:val="left" w:pos="378"/>
        </w:tabs>
        <w:autoSpaceDE w:val="0"/>
        <w:autoSpaceDN w:val="0"/>
        <w:adjustRightInd w:val="0"/>
        <w:spacing w:before="67" w:after="0" w:line="276" w:lineRule="auto"/>
        <w:ind w:left="426" w:right="105" w:hanging="22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Okręgowe ośrodki i lokalne punkty działające w ramach Sieci Pomocy Pokrzywdzonym Przestępstwem</w:t>
      </w:r>
      <w:r w:rsidRPr="00F72E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– zapewniając profesjonalną, kompleksową i bezpłatną pomoc prawną, </w:t>
      </w:r>
      <w:r w:rsidRPr="00F72E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>psychologiczną, psychoterapeutyczną i materialną.</w:t>
      </w:r>
    </w:p>
    <w:p w14:paraId="6FEFCA4B" w14:textId="77777777" w:rsidR="000E3BC3" w:rsidRPr="00F72E21" w:rsidRDefault="000E3BC3" w:rsidP="00F72E21">
      <w:pPr>
        <w:widowControl w:val="0"/>
        <w:numPr>
          <w:ilvl w:val="0"/>
          <w:numId w:val="15"/>
        </w:numPr>
        <w:shd w:val="clear" w:color="auto" w:fill="FFFFFF"/>
        <w:tabs>
          <w:tab w:val="left" w:pos="378"/>
        </w:tabs>
        <w:autoSpaceDE w:val="0"/>
        <w:autoSpaceDN w:val="0"/>
        <w:adjustRightInd w:val="0"/>
        <w:spacing w:before="67" w:after="0" w:line="276" w:lineRule="auto"/>
        <w:ind w:left="202" w:right="105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ab/>
        <w:t xml:space="preserve">Sądy opiekuńcze </w:t>
      </w:r>
      <w:r w:rsidRPr="00F72E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– w sprawach opiekuńczych i alimentacyjnych. </w:t>
      </w:r>
    </w:p>
    <w:p w14:paraId="5D307FC1" w14:textId="77777777" w:rsidR="000E3BC3" w:rsidRPr="00F72E21" w:rsidRDefault="000E3BC3" w:rsidP="00F72E21">
      <w:pPr>
        <w:widowControl w:val="0"/>
        <w:numPr>
          <w:ilvl w:val="0"/>
          <w:numId w:val="15"/>
        </w:numPr>
        <w:shd w:val="clear" w:color="auto" w:fill="FFFFFF"/>
        <w:tabs>
          <w:tab w:val="left" w:pos="378"/>
        </w:tabs>
        <w:autoSpaceDE w:val="0"/>
        <w:autoSpaceDN w:val="0"/>
        <w:adjustRightInd w:val="0"/>
        <w:spacing w:before="67" w:after="0" w:line="276" w:lineRule="auto"/>
        <w:ind w:left="202" w:right="105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ab/>
        <w:t xml:space="preserve">Placówki ochrony zdrowia </w:t>
      </w:r>
      <w:r w:rsidRPr="00F72E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– np. uzyskać zaświadczenie lekarskie o doznanych obrażeniach.</w:t>
      </w:r>
    </w:p>
    <w:p w14:paraId="28A1E728" w14:textId="77777777" w:rsidR="000E3BC3" w:rsidRPr="00F72E21" w:rsidRDefault="000E3BC3" w:rsidP="00F72E21">
      <w:pPr>
        <w:widowControl w:val="0"/>
        <w:numPr>
          <w:ilvl w:val="0"/>
          <w:numId w:val="15"/>
        </w:numPr>
        <w:shd w:val="clear" w:color="auto" w:fill="FFFFFF"/>
        <w:tabs>
          <w:tab w:val="left" w:pos="378"/>
        </w:tabs>
        <w:autoSpaceDE w:val="0"/>
        <w:autoSpaceDN w:val="0"/>
        <w:adjustRightInd w:val="0"/>
        <w:spacing w:before="67" w:after="0" w:line="276" w:lineRule="auto"/>
        <w:ind w:left="202" w:right="105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Komisje rozwiązywania problemów alkoholowych </w:t>
      </w:r>
      <w:r w:rsidRPr="00F72E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– podejmując działania wobec osoby nadużywającej alkoholu.</w:t>
      </w:r>
    </w:p>
    <w:p w14:paraId="662DAD6A" w14:textId="77777777" w:rsidR="000E3BC3" w:rsidRPr="00F72E21" w:rsidRDefault="000E3BC3" w:rsidP="00F72E21">
      <w:pPr>
        <w:widowControl w:val="0"/>
        <w:numPr>
          <w:ilvl w:val="0"/>
          <w:numId w:val="15"/>
        </w:numPr>
        <w:shd w:val="clear" w:color="auto" w:fill="FFFFFF"/>
        <w:tabs>
          <w:tab w:val="left" w:pos="378"/>
        </w:tabs>
        <w:autoSpaceDE w:val="0"/>
        <w:autoSpaceDN w:val="0"/>
        <w:adjustRightInd w:val="0"/>
        <w:spacing w:before="67" w:after="0" w:line="276" w:lineRule="auto"/>
        <w:ind w:left="202" w:right="105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Punkty nieodpłatnej pomocy prawnej </w:t>
      </w:r>
      <w:r w:rsidRPr="00F72E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– w zakresie uzyskania pomocy prawnej.  </w:t>
      </w:r>
    </w:p>
    <w:p w14:paraId="0162AB15" w14:textId="77777777" w:rsidR="000E3BC3" w:rsidRPr="00F72E21" w:rsidRDefault="000E3BC3" w:rsidP="00F72E21">
      <w:pPr>
        <w:widowControl w:val="0"/>
        <w:shd w:val="clear" w:color="auto" w:fill="FFFFFF"/>
        <w:tabs>
          <w:tab w:val="left" w:pos="378"/>
        </w:tabs>
        <w:autoSpaceDE w:val="0"/>
        <w:autoSpaceDN w:val="0"/>
        <w:adjustRightInd w:val="0"/>
        <w:spacing w:before="67" w:after="0" w:line="276" w:lineRule="auto"/>
        <w:ind w:left="200" w:right="1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Wykaz placówek funkcjonujących na Twoim terenie, udzielających pomocy i wsparcia osobom doznającym przemocy domowej </w:t>
      </w:r>
    </w:p>
    <w:p w14:paraId="4149E380" w14:textId="77777777" w:rsidR="000E3BC3" w:rsidRPr="00F72E21" w:rsidRDefault="000E3BC3" w:rsidP="00F72E21">
      <w:pPr>
        <w:widowControl w:val="0"/>
        <w:shd w:val="clear" w:color="auto" w:fill="FFFFFF"/>
        <w:tabs>
          <w:tab w:val="left" w:pos="378"/>
        </w:tabs>
        <w:autoSpaceDE w:val="0"/>
        <w:autoSpaceDN w:val="0"/>
        <w:adjustRightInd w:val="0"/>
        <w:spacing w:before="67" w:after="0" w:line="276" w:lineRule="auto"/>
        <w:ind w:left="200" w:right="10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Uwaga: (dane wprowadza zespół interdyscyplinarny):  </w:t>
      </w:r>
    </w:p>
    <w:p w14:paraId="4AA9790C" w14:textId="77777777" w:rsidR="000E3BC3" w:rsidRPr="00F72E21" w:rsidRDefault="000E3BC3" w:rsidP="00F72E21">
      <w:pPr>
        <w:widowControl w:val="0"/>
        <w:shd w:val="clear" w:color="auto" w:fill="FFFFFF"/>
        <w:tabs>
          <w:tab w:val="left" w:pos="378"/>
        </w:tabs>
        <w:autoSpaceDE w:val="0"/>
        <w:autoSpaceDN w:val="0"/>
        <w:adjustRightInd w:val="0"/>
        <w:spacing w:before="67" w:after="0" w:line="276" w:lineRule="auto"/>
        <w:ind w:left="200" w:right="105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tbl>
      <w:tblPr>
        <w:tblW w:w="9391" w:type="dxa"/>
        <w:tblInd w:w="2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9"/>
        <w:gridCol w:w="2514"/>
        <w:gridCol w:w="2976"/>
        <w:gridCol w:w="1560"/>
        <w:gridCol w:w="1842"/>
      </w:tblGrid>
      <w:tr w:rsidR="000E3BC3" w:rsidRPr="00F72E21" w14:paraId="0C591775" w14:textId="77777777" w:rsidTr="00F874DC">
        <w:trPr>
          <w:trHeight w:hRule="exact" w:val="413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95949A" w14:textId="77777777" w:rsidR="000E3BC3" w:rsidRPr="00F72E21" w:rsidRDefault="000E3BC3" w:rsidP="00F72E21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72E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72D095" w14:textId="77777777" w:rsidR="000E3BC3" w:rsidRPr="00F72E21" w:rsidRDefault="000E3BC3" w:rsidP="00F72E21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72E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Nazwa instytucji/organizacji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B8A88B" w14:textId="77777777" w:rsidR="000E3BC3" w:rsidRPr="00F72E21" w:rsidRDefault="000E3BC3" w:rsidP="00F72E21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72E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Adres instytucji/organizacji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2689C1" w14:textId="77777777" w:rsidR="000E3BC3" w:rsidRPr="00F72E21" w:rsidRDefault="000E3BC3" w:rsidP="00F72E21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72E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7F7FDD" w14:textId="77777777" w:rsidR="000E3BC3" w:rsidRPr="00F72E21" w:rsidRDefault="000E3BC3" w:rsidP="00F72E21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72E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Adres e-mail</w:t>
            </w:r>
          </w:p>
        </w:tc>
      </w:tr>
      <w:tr w:rsidR="000E3BC3" w:rsidRPr="00F72E21" w14:paraId="4F3DA68B" w14:textId="77777777" w:rsidTr="00F874DC">
        <w:trPr>
          <w:trHeight w:val="4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E592A2" w14:textId="77777777" w:rsidR="000E3BC3" w:rsidRPr="00F72E21" w:rsidRDefault="000E3BC3" w:rsidP="00F72E21">
            <w:pPr>
              <w:shd w:val="clear" w:color="auto" w:fill="FFFFFF"/>
              <w:spacing w:before="30"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7345C" w14:textId="77777777" w:rsidR="000E3BC3" w:rsidRPr="00F72E21" w:rsidRDefault="000E3BC3" w:rsidP="00F72E21">
            <w:pPr>
              <w:shd w:val="clear" w:color="auto" w:fill="FFFFFF"/>
              <w:spacing w:before="30"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0694A" w14:textId="77777777" w:rsidR="000E3BC3" w:rsidRPr="00F72E21" w:rsidRDefault="000E3BC3" w:rsidP="00F72E21">
            <w:pPr>
              <w:shd w:val="clear" w:color="auto" w:fill="FFFFFF"/>
              <w:spacing w:before="30"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41ABE" w14:textId="77777777" w:rsidR="000E3BC3" w:rsidRPr="00F72E21" w:rsidRDefault="000E3BC3" w:rsidP="00F72E21">
            <w:pPr>
              <w:shd w:val="clear" w:color="auto" w:fill="FFFFFF"/>
              <w:spacing w:before="30"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F2C35C" w14:textId="77777777" w:rsidR="000E3BC3" w:rsidRPr="00F72E21" w:rsidRDefault="000E3BC3" w:rsidP="00F72E21">
            <w:pPr>
              <w:shd w:val="clear" w:color="auto" w:fill="FFFFFF"/>
              <w:spacing w:before="30"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E3BC3" w:rsidRPr="00F72E21" w14:paraId="7AAD89E2" w14:textId="77777777" w:rsidTr="00F874DC">
        <w:trPr>
          <w:trHeight w:val="4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B01BC" w14:textId="77777777" w:rsidR="000E3BC3" w:rsidRPr="00F72E21" w:rsidRDefault="000E3BC3" w:rsidP="00F72E21">
            <w:pPr>
              <w:shd w:val="clear" w:color="auto" w:fill="FFFFFF"/>
              <w:spacing w:before="30"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E379B" w14:textId="77777777" w:rsidR="000E3BC3" w:rsidRPr="00F72E21" w:rsidRDefault="000E3BC3" w:rsidP="00F72E21">
            <w:pPr>
              <w:shd w:val="clear" w:color="auto" w:fill="FFFFFF"/>
              <w:spacing w:before="30"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7F286" w14:textId="77777777" w:rsidR="000E3BC3" w:rsidRPr="00F72E21" w:rsidRDefault="000E3BC3" w:rsidP="00F72E21">
            <w:pPr>
              <w:shd w:val="clear" w:color="auto" w:fill="FFFFFF"/>
              <w:spacing w:before="30"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7FE7E2" w14:textId="77777777" w:rsidR="000E3BC3" w:rsidRPr="00F72E21" w:rsidRDefault="000E3BC3" w:rsidP="00F72E21">
            <w:pPr>
              <w:shd w:val="clear" w:color="auto" w:fill="FFFFFF"/>
              <w:spacing w:before="30"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F7D7A" w14:textId="77777777" w:rsidR="000E3BC3" w:rsidRPr="00F72E21" w:rsidRDefault="000E3BC3" w:rsidP="00F72E21">
            <w:pPr>
              <w:shd w:val="clear" w:color="auto" w:fill="FFFFFF"/>
              <w:spacing w:before="30"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E3BC3" w:rsidRPr="00F72E21" w14:paraId="7DB05431" w14:textId="77777777" w:rsidTr="00F874DC">
        <w:trPr>
          <w:trHeight w:val="4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F97C3" w14:textId="77777777" w:rsidR="000E3BC3" w:rsidRPr="00F72E21" w:rsidRDefault="000E3BC3" w:rsidP="00F72E21">
            <w:pPr>
              <w:shd w:val="clear" w:color="auto" w:fill="FFFFFF"/>
              <w:spacing w:before="30"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E0D00" w14:textId="77777777" w:rsidR="000E3BC3" w:rsidRPr="00F72E21" w:rsidRDefault="000E3BC3" w:rsidP="00F72E21">
            <w:pPr>
              <w:shd w:val="clear" w:color="auto" w:fill="FFFFFF"/>
              <w:spacing w:before="30"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0587E6" w14:textId="77777777" w:rsidR="000E3BC3" w:rsidRPr="00F72E21" w:rsidRDefault="000E3BC3" w:rsidP="00F72E21">
            <w:pPr>
              <w:shd w:val="clear" w:color="auto" w:fill="FFFFFF"/>
              <w:spacing w:before="30"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B66A8" w14:textId="77777777" w:rsidR="000E3BC3" w:rsidRPr="00F72E21" w:rsidRDefault="000E3BC3" w:rsidP="00F72E21">
            <w:pPr>
              <w:shd w:val="clear" w:color="auto" w:fill="FFFFFF"/>
              <w:spacing w:before="30"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DE2EA6" w14:textId="77777777" w:rsidR="000E3BC3" w:rsidRPr="00F72E21" w:rsidRDefault="000E3BC3" w:rsidP="00F72E21">
            <w:pPr>
              <w:shd w:val="clear" w:color="auto" w:fill="FFFFFF"/>
              <w:spacing w:before="30"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E3BC3" w:rsidRPr="00F72E21" w14:paraId="433E20FD" w14:textId="77777777" w:rsidTr="00F874DC">
        <w:trPr>
          <w:trHeight w:val="4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9ADD59" w14:textId="77777777" w:rsidR="000E3BC3" w:rsidRPr="00F72E21" w:rsidRDefault="000E3BC3" w:rsidP="00F72E21">
            <w:pPr>
              <w:shd w:val="clear" w:color="auto" w:fill="FFFFFF"/>
              <w:spacing w:before="30"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AA1C9" w14:textId="77777777" w:rsidR="000E3BC3" w:rsidRPr="00F72E21" w:rsidRDefault="000E3BC3" w:rsidP="00F72E21">
            <w:pPr>
              <w:shd w:val="clear" w:color="auto" w:fill="FFFFFF"/>
              <w:spacing w:before="30"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D58A2" w14:textId="77777777" w:rsidR="000E3BC3" w:rsidRPr="00F72E21" w:rsidRDefault="000E3BC3" w:rsidP="00F72E21">
            <w:pPr>
              <w:shd w:val="clear" w:color="auto" w:fill="FFFFFF"/>
              <w:spacing w:before="30"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E3D09" w14:textId="77777777" w:rsidR="000E3BC3" w:rsidRPr="00F72E21" w:rsidRDefault="000E3BC3" w:rsidP="00F72E21">
            <w:pPr>
              <w:shd w:val="clear" w:color="auto" w:fill="FFFFFF"/>
              <w:spacing w:before="30"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C83FA2" w14:textId="77777777" w:rsidR="000E3BC3" w:rsidRPr="00F72E21" w:rsidRDefault="000E3BC3" w:rsidP="00F72E21">
            <w:pPr>
              <w:shd w:val="clear" w:color="auto" w:fill="FFFFFF"/>
              <w:spacing w:before="30"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41845C68" w14:textId="77777777" w:rsidR="00276AB7" w:rsidRPr="00F72E21" w:rsidRDefault="00276AB7" w:rsidP="00F72E21">
      <w:pPr>
        <w:shd w:val="clear" w:color="auto" w:fill="FFFFFF"/>
        <w:spacing w:before="226" w:after="0" w:line="276" w:lineRule="auto"/>
        <w:ind w:left="20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0DD9DB19" w14:textId="77777777" w:rsidR="00276AB7" w:rsidRPr="00F72E21" w:rsidRDefault="00276AB7" w:rsidP="00F72E21">
      <w:pPr>
        <w:spacing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Główne placówki i instytucje pomocowe w Kaliszu:</w:t>
      </w:r>
    </w:p>
    <w:p w14:paraId="79B71556" w14:textId="77777777" w:rsidR="00276AB7" w:rsidRPr="00F72E21" w:rsidRDefault="00276AB7" w:rsidP="00F72E21">
      <w:pPr>
        <w:spacing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 Dział Interwencji Kryzysowej (DIK) – MOPS Kalisz</w:t>
      </w: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FBA7A7A" w14:textId="77777777" w:rsidR="00276AB7" w:rsidRPr="00F72E21" w:rsidRDefault="00276AB7" w:rsidP="00F72E21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Adres:</w:t>
      </w: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 ul. Graniczna 1, 62-800 Kalisz (wejście C, I piętro)</w:t>
      </w:r>
    </w:p>
    <w:p w14:paraId="2FF98C70" w14:textId="77777777" w:rsidR="00276AB7" w:rsidRPr="00F72E21" w:rsidRDefault="00276AB7" w:rsidP="00F72E21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Kontakt całodobowy:</w:t>
      </w: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 503 414 661</w:t>
      </w:r>
    </w:p>
    <w:p w14:paraId="138D70BE" w14:textId="77777777" w:rsidR="00276AB7" w:rsidRPr="00F72E21" w:rsidRDefault="00276AB7" w:rsidP="00F72E21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Wsparcie:</w:t>
      </w: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 całodobowe i bezpłatne schronienie (dla osób/rodzin będących w kryzysie), interwencje w terenie, pomoc psychologiczna, pedagogiczna, socjalna i prawna, a także grupy wsparcia.</w:t>
      </w:r>
    </w:p>
    <w:p w14:paraId="342AEA83" w14:textId="77777777" w:rsidR="00276AB7" w:rsidRPr="00F72E21" w:rsidRDefault="00276AB7" w:rsidP="00F72E21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Infolinia wsparcia psychologicznego:</w:t>
      </w: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 503 414 654 (poniedziałek – piątek, w godz. 9:00–19:00). </w:t>
      </w:r>
    </w:p>
    <w:p w14:paraId="6D7373FC" w14:textId="77777777" w:rsidR="00F96FDB" w:rsidRPr="00F72E21" w:rsidRDefault="00F96FDB" w:rsidP="00F72E21">
      <w:pPr>
        <w:spacing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13586EF" w14:textId="77777777" w:rsidR="00276AB7" w:rsidRPr="00F72E21" w:rsidRDefault="00276AB7" w:rsidP="00F72E21">
      <w:pPr>
        <w:spacing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2. Zespół Interdyscyplinarny ds. Przeciwdziałania Przemocy Domowej</w:t>
      </w: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D862004" w14:textId="77777777" w:rsidR="00276AB7" w:rsidRPr="00F72E21" w:rsidRDefault="00276AB7" w:rsidP="00F72E21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Adres:</w:t>
      </w: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 ul. Graniczna 1, 62-800 Kalisz</w:t>
      </w:r>
    </w:p>
    <w:p w14:paraId="1D872534" w14:textId="77777777" w:rsidR="00276AB7" w:rsidRPr="00F72E21" w:rsidRDefault="00276AB7" w:rsidP="00F72E21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Kontakt:</w:t>
      </w: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 62 757 45 10 (wew. 2900) lub komórkowy: 506 161 709</w:t>
      </w:r>
    </w:p>
    <w:p w14:paraId="64AB028C" w14:textId="77777777" w:rsidR="00276AB7" w:rsidRPr="00F72E21" w:rsidRDefault="00276AB7" w:rsidP="00F72E21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Zadania:</w:t>
      </w: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 integrowanie działań różnych służb (policja, pomoc społeczna, ochrona zdrowia), inicjowanie procedury „Niebieskie Karty” oraz działania wobec osób stosujących przemoc. </w:t>
      </w:r>
    </w:p>
    <w:p w14:paraId="0F8D99B7" w14:textId="77777777" w:rsidR="00F96FDB" w:rsidRPr="00F72E21" w:rsidRDefault="00F96FDB" w:rsidP="00F72E21">
      <w:pPr>
        <w:spacing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64EC7B0" w14:textId="77777777" w:rsidR="00276AB7" w:rsidRPr="00F72E21" w:rsidRDefault="00276AB7" w:rsidP="00F72E21">
      <w:pPr>
        <w:spacing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3. Punkt Konsultacyjny dla osób doświadczających przemocy i uzależnionych (Fundacja "</w:t>
      </w:r>
      <w:proofErr w:type="spellStart"/>
      <w:r w:rsidRPr="00F72E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Bread</w:t>
      </w:r>
      <w:proofErr w:type="spellEnd"/>
      <w:r w:rsidRPr="00F72E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of Life")</w:t>
      </w: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74F8C58" w14:textId="77777777" w:rsidR="00276AB7" w:rsidRPr="00F72E21" w:rsidRDefault="00276AB7" w:rsidP="00F72E21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Adres:</w:t>
      </w: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 ul. Śródmiejska 24a, 62-800 Kalisz</w:t>
      </w:r>
    </w:p>
    <w:p w14:paraId="21C7EAE8" w14:textId="77777777" w:rsidR="00276AB7" w:rsidRPr="00F72E21" w:rsidRDefault="00276AB7" w:rsidP="00F72E21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Kontakt:</w:t>
      </w: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 62 767 32 05, e-mail: terapeuta@breadoflife.pl</w:t>
      </w:r>
    </w:p>
    <w:p w14:paraId="0D8B7F15" w14:textId="77777777" w:rsidR="00276AB7" w:rsidRPr="00F72E21" w:rsidRDefault="00276AB7" w:rsidP="00F72E21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Zadania:</w:t>
      </w: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 poradnictwo specjalistyczne i konsultacje terapeutyczne. </w:t>
      </w:r>
    </w:p>
    <w:p w14:paraId="3B96EFF8" w14:textId="77777777" w:rsidR="00F96FDB" w:rsidRPr="00F72E21" w:rsidRDefault="00F96FDB" w:rsidP="00F72E21">
      <w:pPr>
        <w:spacing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880BE6F" w14:textId="77777777" w:rsidR="00276AB7" w:rsidRPr="00F72E21" w:rsidRDefault="00276AB7" w:rsidP="00F72E21">
      <w:pPr>
        <w:spacing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4. Stowarzyszenie KARAN – Punkt Konsultacyjny ds. Narkomanii i Profilaktyki</w:t>
      </w: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6E166AC8" w14:textId="77777777" w:rsidR="00276AB7" w:rsidRPr="00F72E21" w:rsidRDefault="00276AB7" w:rsidP="00F72E21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Adres:</w:t>
      </w: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 ul. Graniczna 1, 62-800 Kalisz</w:t>
      </w:r>
    </w:p>
    <w:p w14:paraId="6D0B7F47" w14:textId="77777777" w:rsidR="00276AB7" w:rsidRPr="00F72E21" w:rsidRDefault="00276AB7" w:rsidP="00F72E21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Kontakt:</w:t>
      </w: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 62 764 22 60 </w:t>
      </w:r>
    </w:p>
    <w:p w14:paraId="6D1EB41C" w14:textId="77777777" w:rsidR="00F96FDB" w:rsidRPr="00F72E21" w:rsidRDefault="00F96FDB" w:rsidP="00F72E21">
      <w:pPr>
        <w:spacing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DF096F9" w14:textId="77777777" w:rsidR="00276AB7" w:rsidRPr="00F72E21" w:rsidRDefault="00276AB7" w:rsidP="00F72E21">
      <w:pPr>
        <w:spacing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5. Okręgowy Ośrodek Pomocy Pokrzywdzonym Przestępstwem</w:t>
      </w: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21DCB197" w14:textId="77777777" w:rsidR="00276AB7" w:rsidRPr="00F72E21" w:rsidRDefault="00276AB7" w:rsidP="00F72E21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Adres:</w:t>
      </w: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 ul. Kościuszki 24 (budynek B)</w:t>
      </w:r>
    </w:p>
    <w:p w14:paraId="2A95AD3F" w14:textId="77777777" w:rsidR="00276AB7" w:rsidRPr="00F72E21" w:rsidRDefault="00276AB7" w:rsidP="00F72E21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Kontakt:</w:t>
      </w: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 735 977 600 </w:t>
      </w:r>
    </w:p>
    <w:p w14:paraId="4B2416FD" w14:textId="77777777" w:rsidR="00276AB7" w:rsidRPr="00F72E21" w:rsidRDefault="00276AB7" w:rsidP="00F72E21">
      <w:pPr>
        <w:spacing w:before="480" w:after="48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Pomoc całodobowa i interwencyjna (cała Polska/Kalisz):</w:t>
      </w:r>
    </w:p>
    <w:p w14:paraId="4292BE3A" w14:textId="77777777" w:rsidR="00276AB7" w:rsidRPr="00F72E21" w:rsidRDefault="00276AB7" w:rsidP="00F72E21">
      <w:pPr>
        <w:spacing w:before="480" w:after="480" w:line="276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sz w:val="24"/>
          <w:szCs w:val="24"/>
          <w:lang w:eastAsia="pl-PL"/>
        </w:rPr>
        <w:t>Jeśli potrzebujesz natychmiastowego wsparcia, skorzystaj z całodobowych, bezpłatnych telefonów zaufania:</w:t>
      </w:r>
    </w:p>
    <w:p w14:paraId="12989A81" w14:textId="77777777" w:rsidR="00276AB7" w:rsidRPr="00F72E21" w:rsidRDefault="00276AB7" w:rsidP="00F72E21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36BFBC4" w14:textId="77777777" w:rsidR="00276AB7" w:rsidRPr="00F72E21" w:rsidRDefault="00276AB7" w:rsidP="00F72E21">
      <w:pPr>
        <w:pStyle w:val="Akapitzlist"/>
        <w:numPr>
          <w:ilvl w:val="0"/>
          <w:numId w:val="26"/>
        </w:numPr>
        <w:spacing w:after="0" w:line="276" w:lineRule="auto"/>
        <w:ind w:left="284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Ogólnopolski Policyjny Telefon Zaufania ds. Przemocy w Rodzinie:</w:t>
      </w: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 800 120 226 (pon.-pt. 9:30–15:30).</w:t>
      </w:r>
    </w:p>
    <w:p w14:paraId="60A64AD2" w14:textId="77777777" w:rsidR="00276AB7" w:rsidRPr="00F72E21" w:rsidRDefault="00276AB7" w:rsidP="00F72E21">
      <w:pPr>
        <w:pStyle w:val="Akapitzlist"/>
        <w:numPr>
          <w:ilvl w:val="0"/>
          <w:numId w:val="26"/>
        </w:numPr>
        <w:spacing w:after="0" w:line="276" w:lineRule="auto"/>
        <w:ind w:left="284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Kryzysowy Telefon Zaufania (Instytut Psychologii Zdrowia):</w:t>
      </w: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 116 123 (całodobowy)</w:t>
      </w:r>
    </w:p>
    <w:p w14:paraId="6691321A" w14:textId="77777777" w:rsidR="00FA499B" w:rsidRPr="00F72E21" w:rsidRDefault="000E3BC3" w:rsidP="00F72E21">
      <w:pPr>
        <w:pStyle w:val="Akapitzlist"/>
        <w:widowControl w:val="0"/>
        <w:numPr>
          <w:ilvl w:val="0"/>
          <w:numId w:val="26"/>
        </w:numPr>
        <w:shd w:val="clear" w:color="auto" w:fill="FFFFFF"/>
        <w:tabs>
          <w:tab w:val="left" w:pos="378"/>
        </w:tabs>
        <w:autoSpaceDE w:val="0"/>
        <w:autoSpaceDN w:val="0"/>
        <w:adjustRightInd w:val="0"/>
        <w:spacing w:before="67" w:after="0" w:line="276" w:lineRule="auto"/>
        <w:ind w:left="284" w:right="105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Ogólnopolskie Pogotowi</w:t>
      </w:r>
      <w:r w:rsidR="00FA499B" w:rsidRPr="00F72E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e</w:t>
      </w:r>
      <w:r w:rsidRPr="00F72E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dla Ofiar Przemocy w Rodzinie „Niebieska Linia" tel. 800 12 00 02 </w:t>
      </w: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>(linia całodobowa i bezpłatna),.</w:t>
      </w:r>
      <w:r w:rsidRPr="00F72E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6B3C0B26" w14:textId="77777777" w:rsidR="00FA499B" w:rsidRPr="00F72E21" w:rsidRDefault="003401E1" w:rsidP="00F72E2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67" w:after="0" w:line="276" w:lineRule="auto"/>
        <w:ind w:left="426" w:right="105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</w:t>
      </w:r>
      <w:r w:rsidR="000E3BC3" w:rsidRPr="00F72E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Dyżur prawny</w:t>
      </w:r>
      <w:r w:rsidR="000E3BC3"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E3BC3" w:rsidRPr="00F72E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tel. (22) 666 28 50 </w:t>
      </w:r>
      <w:r w:rsidR="000E3BC3" w:rsidRPr="00F72E21">
        <w:rPr>
          <w:rFonts w:ascii="Times New Roman" w:eastAsia="Times New Roman" w:hAnsi="Times New Roman"/>
          <w:sz w:val="24"/>
          <w:szCs w:val="24"/>
          <w:lang w:eastAsia="pl-PL"/>
        </w:rPr>
        <w:t>(linia płatna, czynna w poniedziałek i wtorek w godzinach 17</w:t>
      </w:r>
      <w:r w:rsidR="000E3BC3" w:rsidRPr="00F72E21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00</w:t>
      </w:r>
      <w:r w:rsidR="000E3BC3" w:rsidRPr="00F72E21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="000E3BC3" w:rsidRPr="00F72E21">
        <w:rPr>
          <w:rFonts w:ascii="Times New Roman" w:eastAsia="Times New Roman" w:hAnsi="Times New Roman"/>
          <w:sz w:val="24"/>
          <w:szCs w:val="24"/>
          <w:lang w:eastAsia="pl-PL"/>
        </w:rPr>
        <w:t>21</w:t>
      </w:r>
      <w:r w:rsidR="000E3BC3" w:rsidRPr="00F72E21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00</w:t>
      </w:r>
      <w:r w:rsidR="000E3BC3" w:rsidRPr="00F72E21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E3BC3"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oraz </w:t>
      </w:r>
      <w:r w:rsidR="000E3BC3" w:rsidRPr="00F72E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tel. 800 12 00 02 </w:t>
      </w:r>
      <w:r w:rsidR="000E3BC3" w:rsidRPr="00F72E21">
        <w:rPr>
          <w:rFonts w:ascii="Times New Roman" w:eastAsia="Times New Roman" w:hAnsi="Times New Roman"/>
          <w:sz w:val="24"/>
          <w:szCs w:val="24"/>
          <w:lang w:eastAsia="pl-PL"/>
        </w:rPr>
        <w:t>(linia bezpłatna, czynna w środę w godzinach 18</w:t>
      </w:r>
      <w:r w:rsidR="000E3BC3" w:rsidRPr="00F72E21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00</w:t>
      </w:r>
      <w:r w:rsidR="000E3BC3" w:rsidRPr="00F72E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–</w:t>
      </w:r>
      <w:r w:rsidR="000E3BC3" w:rsidRPr="00F72E21">
        <w:rPr>
          <w:rFonts w:ascii="Times New Roman" w:eastAsia="Times New Roman" w:hAnsi="Times New Roman"/>
          <w:sz w:val="24"/>
          <w:szCs w:val="24"/>
          <w:lang w:eastAsia="pl-PL"/>
        </w:rPr>
        <w:t>22</w:t>
      </w:r>
      <w:r w:rsidR="000E3BC3" w:rsidRPr="00F72E21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00</w:t>
      </w:r>
      <w:r w:rsidR="000E3BC3"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). </w:t>
      </w:r>
    </w:p>
    <w:p w14:paraId="7984ACBC" w14:textId="77777777" w:rsidR="000E3BC3" w:rsidRPr="00F72E21" w:rsidRDefault="003401E1" w:rsidP="00F72E21">
      <w:pPr>
        <w:widowControl w:val="0"/>
        <w:shd w:val="clear" w:color="auto" w:fill="FFFFFF"/>
        <w:tabs>
          <w:tab w:val="left" w:pos="378"/>
        </w:tabs>
        <w:autoSpaceDE w:val="0"/>
        <w:autoSpaceDN w:val="0"/>
        <w:adjustRightInd w:val="0"/>
        <w:spacing w:before="67" w:after="0" w:line="276" w:lineRule="auto"/>
        <w:ind w:right="10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</w:t>
      </w:r>
      <w:r w:rsidR="000E3BC3" w:rsidRPr="00F72E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Poradnia e-mailowa: </w:t>
      </w:r>
      <w:r w:rsidR="000E3BC3" w:rsidRPr="00F72E21">
        <w:rPr>
          <w:rFonts w:ascii="Times New Roman" w:eastAsia="Times New Roman" w:hAnsi="Times New Roman"/>
          <w:sz w:val="24"/>
          <w:szCs w:val="24"/>
          <w:lang w:eastAsia="pl-PL"/>
        </w:rPr>
        <w:t>niebieskalinia@niebieskalinia.info..</w:t>
      </w:r>
    </w:p>
    <w:p w14:paraId="71E392EB" w14:textId="77777777" w:rsidR="000E3BC3" w:rsidRPr="00F72E21" w:rsidRDefault="000E3BC3" w:rsidP="00F72E21">
      <w:pPr>
        <w:pStyle w:val="Akapitzlist"/>
        <w:widowControl w:val="0"/>
        <w:numPr>
          <w:ilvl w:val="0"/>
          <w:numId w:val="2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67" w:after="0" w:line="276" w:lineRule="auto"/>
        <w:ind w:left="426" w:right="105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E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Ogólnokrajow</w:t>
      </w:r>
      <w:r w:rsidR="00FA499B" w:rsidRPr="00F72E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</w:t>
      </w:r>
      <w:r w:rsidRPr="00F72E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Lini</w:t>
      </w:r>
      <w:r w:rsidR="00FA499B" w:rsidRPr="00F72E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</w:t>
      </w:r>
      <w:r w:rsidRPr="00F72E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Pomocy Pokrzywdzonym tel. +48 222 309 900 </w:t>
      </w: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>przez całą dobę można</w:t>
      </w:r>
      <w:r w:rsidR="003401E1"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>anonimowo</w:t>
      </w:r>
      <w:r w:rsidR="00FA499B"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uzyskać informacje o możliwości uzyskania pomocy, szybką poradę psychologiczną i prawną, a także umówić się na spotkanie ze specjalistami w dowolnym miejscu na terenie Polski. Możliwe są konsultacje w językach obcych oraz w języku migowym. </w:t>
      </w:r>
    </w:p>
    <w:p w14:paraId="42882D7E" w14:textId="77777777" w:rsidR="000E3BC3" w:rsidRPr="00F72E21" w:rsidRDefault="000E3BC3" w:rsidP="00F72E21">
      <w:pPr>
        <w:widowControl w:val="0"/>
        <w:numPr>
          <w:ilvl w:val="0"/>
          <w:numId w:val="26"/>
        </w:numPr>
        <w:shd w:val="clear" w:color="auto" w:fill="FFFFFF"/>
        <w:tabs>
          <w:tab w:val="left" w:pos="378"/>
        </w:tabs>
        <w:autoSpaceDE w:val="0"/>
        <w:autoSpaceDN w:val="0"/>
        <w:adjustRightInd w:val="0"/>
        <w:spacing w:before="120" w:after="0" w:line="276" w:lineRule="auto"/>
        <w:ind w:left="284" w:right="105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10" w:name="_Hlk136335965"/>
      <w:r w:rsidRPr="00F72E2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Policyjny </w:t>
      </w:r>
      <w:r w:rsidRPr="00F72E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telefon zaufania dla osób doznających przemocy domowej nr 800 120 226</w:t>
      </w: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>, czynna codziennie w godzinach od 9</w:t>
      </w:r>
      <w:r w:rsidRPr="00F72E21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30</w:t>
      </w: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 do 15</w:t>
      </w:r>
      <w:r w:rsidRPr="00F72E21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30</w:t>
      </w: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>, od godz. 15</w:t>
      </w:r>
      <w:r w:rsidRPr="00F72E21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30</w:t>
      </w: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 do 9</w:t>
      </w:r>
      <w:r w:rsidRPr="00F72E21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30</w:t>
      </w:r>
      <w:r w:rsidRPr="00F72E21">
        <w:rPr>
          <w:rFonts w:ascii="Times New Roman" w:eastAsia="Times New Roman" w:hAnsi="Times New Roman"/>
          <w:sz w:val="24"/>
          <w:szCs w:val="24"/>
          <w:lang w:eastAsia="pl-PL"/>
        </w:rPr>
        <w:t xml:space="preserve"> włączony jest automat).</w:t>
      </w:r>
      <w:bookmarkEnd w:id="10"/>
    </w:p>
    <w:p w14:paraId="7D4618CE" w14:textId="77777777" w:rsidR="000E3BC3" w:rsidRPr="00F72E21" w:rsidRDefault="000E3BC3" w:rsidP="00F72E21">
      <w:pPr>
        <w:tabs>
          <w:tab w:val="left" w:pos="0"/>
        </w:tabs>
        <w:spacing w:after="0" w:line="276" w:lineRule="auto"/>
        <w:rPr>
          <w:rFonts w:ascii="Times New Roman" w:hAnsi="Times New Roman"/>
          <w:sz w:val="24"/>
          <w:szCs w:val="24"/>
          <w:vertAlign w:val="superscript"/>
        </w:rPr>
      </w:pPr>
    </w:p>
    <w:sectPr w:rsidR="000E3BC3" w:rsidRPr="00F72E21" w:rsidSect="00F72E21">
      <w:footerReference w:type="default" r:id="rId8"/>
      <w:footerReference w:type="first" r:id="rId9"/>
      <w:pgSz w:w="11906" w:h="16838"/>
      <w:pgMar w:top="1021" w:right="1134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41A55" w14:textId="77777777" w:rsidR="00980D05" w:rsidRDefault="00980D05" w:rsidP="00621A0F">
      <w:pPr>
        <w:spacing w:after="0" w:line="240" w:lineRule="auto"/>
      </w:pPr>
      <w:r>
        <w:separator/>
      </w:r>
    </w:p>
  </w:endnote>
  <w:endnote w:type="continuationSeparator" w:id="0">
    <w:p w14:paraId="46BB3EE5" w14:textId="77777777" w:rsidR="00980D05" w:rsidRDefault="00980D05" w:rsidP="0062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06020" w14:textId="77777777" w:rsidR="00276AB7" w:rsidRPr="006054DF" w:rsidRDefault="00276AB7" w:rsidP="006054DF">
    <w:pPr>
      <w:pStyle w:val="Stopka"/>
      <w:jc w:val="center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BF4DC" w14:textId="77777777" w:rsidR="00276AB7" w:rsidRDefault="00276A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72D73" w14:textId="77777777" w:rsidR="00980D05" w:rsidRDefault="00980D05" w:rsidP="00621A0F">
      <w:pPr>
        <w:spacing w:after="0" w:line="240" w:lineRule="auto"/>
      </w:pPr>
      <w:r>
        <w:separator/>
      </w:r>
    </w:p>
  </w:footnote>
  <w:footnote w:type="continuationSeparator" w:id="0">
    <w:p w14:paraId="7AE96EBF" w14:textId="77777777" w:rsidR="00980D05" w:rsidRDefault="00980D05" w:rsidP="00621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DF8ACB6"/>
    <w:lvl w:ilvl="0">
      <w:numFmt w:val="bullet"/>
      <w:lvlText w:val="*"/>
      <w:lvlJc w:val="left"/>
    </w:lvl>
  </w:abstractNum>
  <w:abstractNum w:abstractNumId="1" w15:restartNumberingAfterBreak="0">
    <w:nsid w:val="021B6A58"/>
    <w:multiLevelType w:val="hybridMultilevel"/>
    <w:tmpl w:val="29C2575A"/>
    <w:lvl w:ilvl="0" w:tplc="D346B4B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5E84"/>
    <w:multiLevelType w:val="hybridMultilevel"/>
    <w:tmpl w:val="5B30A04A"/>
    <w:lvl w:ilvl="0" w:tplc="B316DD2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33A5A"/>
    <w:multiLevelType w:val="multilevel"/>
    <w:tmpl w:val="A7C8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07CD5"/>
    <w:multiLevelType w:val="multilevel"/>
    <w:tmpl w:val="8F3E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B079BE"/>
    <w:multiLevelType w:val="hybridMultilevel"/>
    <w:tmpl w:val="222659DA"/>
    <w:lvl w:ilvl="0" w:tplc="6172ED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47215"/>
    <w:multiLevelType w:val="multilevel"/>
    <w:tmpl w:val="E0AE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D70057"/>
    <w:multiLevelType w:val="hybridMultilevel"/>
    <w:tmpl w:val="C1182AC2"/>
    <w:lvl w:ilvl="0" w:tplc="711E0F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5DA92F0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A6ABE"/>
    <w:multiLevelType w:val="hybridMultilevel"/>
    <w:tmpl w:val="BE80D4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41016"/>
    <w:multiLevelType w:val="hybridMultilevel"/>
    <w:tmpl w:val="BEEE2E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06CBC"/>
    <w:multiLevelType w:val="hybridMultilevel"/>
    <w:tmpl w:val="AF282B3A"/>
    <w:lvl w:ilvl="0" w:tplc="5B5E92DC">
      <w:numFmt w:val="bullet"/>
      <w:lvlText w:val=""/>
      <w:lvlJc w:val="left"/>
      <w:pPr>
        <w:ind w:left="78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2344059"/>
    <w:multiLevelType w:val="hybridMultilevel"/>
    <w:tmpl w:val="73E6A4F2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7">
      <w:start w:val="1"/>
      <w:numFmt w:val="lowerLetter"/>
      <w:lvlText w:val="%2)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3B1B3571"/>
    <w:multiLevelType w:val="hybridMultilevel"/>
    <w:tmpl w:val="D054D9E6"/>
    <w:lvl w:ilvl="0" w:tplc="04150017">
      <w:start w:val="1"/>
      <w:numFmt w:val="lowerLetter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3" w15:restartNumberingAfterBreak="0">
    <w:nsid w:val="3B544477"/>
    <w:multiLevelType w:val="hybridMultilevel"/>
    <w:tmpl w:val="6A5CB034"/>
    <w:lvl w:ilvl="0" w:tplc="D14CF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B7E1D"/>
    <w:multiLevelType w:val="hybridMultilevel"/>
    <w:tmpl w:val="BEEE2E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33616"/>
    <w:multiLevelType w:val="multilevel"/>
    <w:tmpl w:val="500E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40038E"/>
    <w:multiLevelType w:val="multilevel"/>
    <w:tmpl w:val="F878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C2FF1"/>
    <w:multiLevelType w:val="hybridMultilevel"/>
    <w:tmpl w:val="C75E19F4"/>
    <w:lvl w:ilvl="0" w:tplc="04150017">
      <w:start w:val="1"/>
      <w:numFmt w:val="lowerLetter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8" w15:restartNumberingAfterBreak="0">
    <w:nsid w:val="53C15CF7"/>
    <w:multiLevelType w:val="hybridMultilevel"/>
    <w:tmpl w:val="C1182AC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06775"/>
    <w:multiLevelType w:val="hybridMultilevel"/>
    <w:tmpl w:val="93B2B9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15E38"/>
    <w:multiLevelType w:val="hybridMultilevel"/>
    <w:tmpl w:val="CF78DF92"/>
    <w:lvl w:ilvl="0" w:tplc="04150017">
      <w:start w:val="1"/>
      <w:numFmt w:val="lowerLetter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5A523D26"/>
    <w:multiLevelType w:val="hybridMultilevel"/>
    <w:tmpl w:val="3B18637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A3352A"/>
    <w:multiLevelType w:val="hybridMultilevel"/>
    <w:tmpl w:val="B91AA1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A6BE3"/>
    <w:multiLevelType w:val="multilevel"/>
    <w:tmpl w:val="5B20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CA5E39"/>
    <w:multiLevelType w:val="hybridMultilevel"/>
    <w:tmpl w:val="0B9A8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73865C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B400F7C6">
      <w:start w:val="19"/>
      <w:numFmt w:val="bullet"/>
      <w:lvlText w:val=""/>
      <w:lvlJc w:val="left"/>
      <w:pPr>
        <w:ind w:left="2880" w:hanging="360"/>
      </w:pPr>
      <w:rPr>
        <w:rFonts w:ascii="Symbol" w:eastAsia="Calibri" w:hAnsi="Symbol" w:cs="Arial" w:hint="default"/>
      </w:rPr>
    </w:lvl>
    <w:lvl w:ilvl="4" w:tplc="78643300">
      <w:start w:val="11"/>
      <w:numFmt w:val="upperRoman"/>
      <w:lvlText w:val="%5."/>
      <w:lvlJc w:val="left"/>
      <w:pPr>
        <w:ind w:left="3960" w:hanging="72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13B51"/>
    <w:multiLevelType w:val="hybridMultilevel"/>
    <w:tmpl w:val="86366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22"/>
  </w:num>
  <w:num w:numId="5">
    <w:abstractNumId w:val="11"/>
  </w:num>
  <w:num w:numId="6">
    <w:abstractNumId w:val="13"/>
  </w:num>
  <w:num w:numId="7">
    <w:abstractNumId w:val="24"/>
  </w:num>
  <w:num w:numId="8">
    <w:abstractNumId w:val="19"/>
  </w:num>
  <w:num w:numId="9">
    <w:abstractNumId w:val="20"/>
  </w:num>
  <w:num w:numId="10">
    <w:abstractNumId w:val="9"/>
  </w:num>
  <w:num w:numId="11">
    <w:abstractNumId w:val="18"/>
  </w:num>
  <w:num w:numId="12">
    <w:abstractNumId w:val="1"/>
  </w:num>
  <w:num w:numId="13">
    <w:abstractNumId w:val="10"/>
  </w:num>
  <w:num w:numId="14">
    <w:abstractNumId w:val="2"/>
  </w:num>
  <w:num w:numId="15">
    <w:abstractNumId w:val="0"/>
    <w:lvlOverride w:ilvl="0">
      <w:lvl w:ilvl="0">
        <w:start w:val="65535"/>
        <w:numFmt w:val="bullet"/>
        <w:lvlText w:val="■"/>
        <w:legacy w:legacy="1" w:legacySpace="0" w:legacyIndent="134"/>
        <w:lvlJc w:val="left"/>
        <w:rPr>
          <w:rFonts w:ascii="Arial" w:hAnsi="Arial" w:cs="Arial" w:hint="default"/>
          <w:position w:val="4"/>
          <w:sz w:val="16"/>
          <w:szCs w:val="16"/>
        </w:rPr>
      </w:lvl>
    </w:lvlOverride>
  </w:num>
  <w:num w:numId="16">
    <w:abstractNumId w:val="12"/>
  </w:num>
  <w:num w:numId="17">
    <w:abstractNumId w:val="17"/>
  </w:num>
  <w:num w:numId="18">
    <w:abstractNumId w:val="21"/>
  </w:num>
  <w:num w:numId="19">
    <w:abstractNumId w:val="4"/>
  </w:num>
  <w:num w:numId="20">
    <w:abstractNumId w:val="3"/>
  </w:num>
  <w:num w:numId="21">
    <w:abstractNumId w:val="15"/>
  </w:num>
  <w:num w:numId="22">
    <w:abstractNumId w:val="16"/>
  </w:num>
  <w:num w:numId="23">
    <w:abstractNumId w:val="23"/>
  </w:num>
  <w:num w:numId="24">
    <w:abstractNumId w:val="6"/>
  </w:num>
  <w:num w:numId="25">
    <w:abstractNumId w:val="25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B7"/>
    <w:rsid w:val="00002B3E"/>
    <w:rsid w:val="00026824"/>
    <w:rsid w:val="00032880"/>
    <w:rsid w:val="00037678"/>
    <w:rsid w:val="000740EF"/>
    <w:rsid w:val="00074E15"/>
    <w:rsid w:val="00082A78"/>
    <w:rsid w:val="000A05CE"/>
    <w:rsid w:val="000B211A"/>
    <w:rsid w:val="000B59AD"/>
    <w:rsid w:val="000B64E9"/>
    <w:rsid w:val="000C083B"/>
    <w:rsid w:val="000C273F"/>
    <w:rsid w:val="000D0A43"/>
    <w:rsid w:val="000E3BC3"/>
    <w:rsid w:val="000E778D"/>
    <w:rsid w:val="000F4045"/>
    <w:rsid w:val="000F6474"/>
    <w:rsid w:val="000F7E72"/>
    <w:rsid w:val="00104AB0"/>
    <w:rsid w:val="00113575"/>
    <w:rsid w:val="00117A9E"/>
    <w:rsid w:val="00117C83"/>
    <w:rsid w:val="00130487"/>
    <w:rsid w:val="00141D30"/>
    <w:rsid w:val="001641B5"/>
    <w:rsid w:val="001A1546"/>
    <w:rsid w:val="001A160A"/>
    <w:rsid w:val="001B3BA7"/>
    <w:rsid w:val="001B5054"/>
    <w:rsid w:val="001B7926"/>
    <w:rsid w:val="001C3727"/>
    <w:rsid w:val="001D19DA"/>
    <w:rsid w:val="001D6E89"/>
    <w:rsid w:val="001E7921"/>
    <w:rsid w:val="001F0D93"/>
    <w:rsid w:val="00216000"/>
    <w:rsid w:val="0022237F"/>
    <w:rsid w:val="002310AA"/>
    <w:rsid w:val="00244166"/>
    <w:rsid w:val="00250A19"/>
    <w:rsid w:val="002618A1"/>
    <w:rsid w:val="00276AB7"/>
    <w:rsid w:val="002779AF"/>
    <w:rsid w:val="0028396C"/>
    <w:rsid w:val="002C00CB"/>
    <w:rsid w:val="002C7641"/>
    <w:rsid w:val="002E217C"/>
    <w:rsid w:val="002F1E5A"/>
    <w:rsid w:val="002F646C"/>
    <w:rsid w:val="002F703D"/>
    <w:rsid w:val="002F7609"/>
    <w:rsid w:val="003160CA"/>
    <w:rsid w:val="003316F5"/>
    <w:rsid w:val="003342F9"/>
    <w:rsid w:val="003401E1"/>
    <w:rsid w:val="00357C10"/>
    <w:rsid w:val="00367F73"/>
    <w:rsid w:val="00380DD3"/>
    <w:rsid w:val="00381D88"/>
    <w:rsid w:val="00384CA6"/>
    <w:rsid w:val="003A03A3"/>
    <w:rsid w:val="003A5A24"/>
    <w:rsid w:val="003B550A"/>
    <w:rsid w:val="003B67B7"/>
    <w:rsid w:val="003B7CE6"/>
    <w:rsid w:val="003E413B"/>
    <w:rsid w:val="003E54D4"/>
    <w:rsid w:val="0042747B"/>
    <w:rsid w:val="004440F4"/>
    <w:rsid w:val="004463CC"/>
    <w:rsid w:val="00466091"/>
    <w:rsid w:val="00470171"/>
    <w:rsid w:val="00483B56"/>
    <w:rsid w:val="004A5290"/>
    <w:rsid w:val="004B670B"/>
    <w:rsid w:val="004C21CD"/>
    <w:rsid w:val="004D2E3D"/>
    <w:rsid w:val="004D6DBB"/>
    <w:rsid w:val="00502D7E"/>
    <w:rsid w:val="0052797A"/>
    <w:rsid w:val="005412A7"/>
    <w:rsid w:val="00560A5A"/>
    <w:rsid w:val="00563682"/>
    <w:rsid w:val="00563950"/>
    <w:rsid w:val="005764A8"/>
    <w:rsid w:val="005959F6"/>
    <w:rsid w:val="0059732F"/>
    <w:rsid w:val="005A0E29"/>
    <w:rsid w:val="005F3A7A"/>
    <w:rsid w:val="005F3D09"/>
    <w:rsid w:val="006054DF"/>
    <w:rsid w:val="006058FF"/>
    <w:rsid w:val="006105A7"/>
    <w:rsid w:val="0061363B"/>
    <w:rsid w:val="0061478C"/>
    <w:rsid w:val="00615B39"/>
    <w:rsid w:val="00621A0F"/>
    <w:rsid w:val="006264E1"/>
    <w:rsid w:val="00635972"/>
    <w:rsid w:val="00636DC3"/>
    <w:rsid w:val="00641AC4"/>
    <w:rsid w:val="00665D28"/>
    <w:rsid w:val="0069202B"/>
    <w:rsid w:val="006A1C58"/>
    <w:rsid w:val="006B4E3B"/>
    <w:rsid w:val="006B6A7F"/>
    <w:rsid w:val="006B7F30"/>
    <w:rsid w:val="006C3B0A"/>
    <w:rsid w:val="006C4F58"/>
    <w:rsid w:val="006F0630"/>
    <w:rsid w:val="007042C6"/>
    <w:rsid w:val="007061BA"/>
    <w:rsid w:val="007141E0"/>
    <w:rsid w:val="00720856"/>
    <w:rsid w:val="00721FE6"/>
    <w:rsid w:val="0072472F"/>
    <w:rsid w:val="00724B8A"/>
    <w:rsid w:val="00724C8A"/>
    <w:rsid w:val="007251B2"/>
    <w:rsid w:val="0074601D"/>
    <w:rsid w:val="00765CB8"/>
    <w:rsid w:val="00770D24"/>
    <w:rsid w:val="00771714"/>
    <w:rsid w:val="00772694"/>
    <w:rsid w:val="007B7D80"/>
    <w:rsid w:val="007F0D3D"/>
    <w:rsid w:val="007F2B96"/>
    <w:rsid w:val="007F5ABC"/>
    <w:rsid w:val="008011ED"/>
    <w:rsid w:val="0080757A"/>
    <w:rsid w:val="0081448B"/>
    <w:rsid w:val="00835E62"/>
    <w:rsid w:val="008406A9"/>
    <w:rsid w:val="008618C6"/>
    <w:rsid w:val="008B11D4"/>
    <w:rsid w:val="008C10AF"/>
    <w:rsid w:val="008C3D84"/>
    <w:rsid w:val="008D2D97"/>
    <w:rsid w:val="008D6057"/>
    <w:rsid w:val="008F4493"/>
    <w:rsid w:val="0090662D"/>
    <w:rsid w:val="00914354"/>
    <w:rsid w:val="00914BF0"/>
    <w:rsid w:val="00922094"/>
    <w:rsid w:val="009236A0"/>
    <w:rsid w:val="009279F3"/>
    <w:rsid w:val="00950B1F"/>
    <w:rsid w:val="009602AF"/>
    <w:rsid w:val="00966C82"/>
    <w:rsid w:val="00975169"/>
    <w:rsid w:val="00980D05"/>
    <w:rsid w:val="00981547"/>
    <w:rsid w:val="009B0446"/>
    <w:rsid w:val="009C103C"/>
    <w:rsid w:val="009C53F6"/>
    <w:rsid w:val="00A10338"/>
    <w:rsid w:val="00A104FF"/>
    <w:rsid w:val="00A3551F"/>
    <w:rsid w:val="00A730BB"/>
    <w:rsid w:val="00AA3056"/>
    <w:rsid w:val="00AA7AC0"/>
    <w:rsid w:val="00AB1ED1"/>
    <w:rsid w:val="00AD29E3"/>
    <w:rsid w:val="00AE0136"/>
    <w:rsid w:val="00AF2FCE"/>
    <w:rsid w:val="00AF44AB"/>
    <w:rsid w:val="00B07F88"/>
    <w:rsid w:val="00B211DE"/>
    <w:rsid w:val="00B37424"/>
    <w:rsid w:val="00B37CE1"/>
    <w:rsid w:val="00B475BC"/>
    <w:rsid w:val="00B518A3"/>
    <w:rsid w:val="00B54BA2"/>
    <w:rsid w:val="00B61C4E"/>
    <w:rsid w:val="00B67D10"/>
    <w:rsid w:val="00B81694"/>
    <w:rsid w:val="00B923CB"/>
    <w:rsid w:val="00B96D8D"/>
    <w:rsid w:val="00BA14FE"/>
    <w:rsid w:val="00BA5DA7"/>
    <w:rsid w:val="00BB3AE0"/>
    <w:rsid w:val="00BB6CB3"/>
    <w:rsid w:val="00BE7B5B"/>
    <w:rsid w:val="00BF1C2C"/>
    <w:rsid w:val="00BF265E"/>
    <w:rsid w:val="00C17A30"/>
    <w:rsid w:val="00C17A7D"/>
    <w:rsid w:val="00C21CF4"/>
    <w:rsid w:val="00C24A59"/>
    <w:rsid w:val="00C31F9F"/>
    <w:rsid w:val="00C41908"/>
    <w:rsid w:val="00C43E64"/>
    <w:rsid w:val="00C71F15"/>
    <w:rsid w:val="00C72972"/>
    <w:rsid w:val="00C73E2F"/>
    <w:rsid w:val="00C91B4F"/>
    <w:rsid w:val="00CA1AC5"/>
    <w:rsid w:val="00CA5F7E"/>
    <w:rsid w:val="00CA6009"/>
    <w:rsid w:val="00CB2CE3"/>
    <w:rsid w:val="00CC419F"/>
    <w:rsid w:val="00CD00F2"/>
    <w:rsid w:val="00CE413C"/>
    <w:rsid w:val="00CF21D8"/>
    <w:rsid w:val="00D03D40"/>
    <w:rsid w:val="00D209C4"/>
    <w:rsid w:val="00D30BF3"/>
    <w:rsid w:val="00D56EA5"/>
    <w:rsid w:val="00D615B2"/>
    <w:rsid w:val="00D74B2F"/>
    <w:rsid w:val="00D77604"/>
    <w:rsid w:val="00D81917"/>
    <w:rsid w:val="00D836E5"/>
    <w:rsid w:val="00DA023A"/>
    <w:rsid w:val="00DA6518"/>
    <w:rsid w:val="00DD492E"/>
    <w:rsid w:val="00DF05CF"/>
    <w:rsid w:val="00E05B1D"/>
    <w:rsid w:val="00E34C23"/>
    <w:rsid w:val="00E36992"/>
    <w:rsid w:val="00E3709D"/>
    <w:rsid w:val="00E439F6"/>
    <w:rsid w:val="00E4445D"/>
    <w:rsid w:val="00E46116"/>
    <w:rsid w:val="00E53550"/>
    <w:rsid w:val="00E5774D"/>
    <w:rsid w:val="00E84195"/>
    <w:rsid w:val="00E87420"/>
    <w:rsid w:val="00EB032B"/>
    <w:rsid w:val="00EB58AF"/>
    <w:rsid w:val="00ED52B0"/>
    <w:rsid w:val="00EE0FBD"/>
    <w:rsid w:val="00EF0B3E"/>
    <w:rsid w:val="00F12FC4"/>
    <w:rsid w:val="00F24C9E"/>
    <w:rsid w:val="00F265F4"/>
    <w:rsid w:val="00F52D7D"/>
    <w:rsid w:val="00F72E21"/>
    <w:rsid w:val="00F874DC"/>
    <w:rsid w:val="00F96FDB"/>
    <w:rsid w:val="00FA246E"/>
    <w:rsid w:val="00FA499B"/>
    <w:rsid w:val="00FB7E47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1BBF8"/>
  <w15:docId w15:val="{5512ED45-5412-4435-AFF0-6FC6F927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3F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6000"/>
    <w:pPr>
      <w:ind w:left="720"/>
      <w:contextualSpacing/>
    </w:pPr>
  </w:style>
  <w:style w:type="character" w:customStyle="1" w:styleId="hgkelc">
    <w:name w:val="hgkelc"/>
    <w:basedOn w:val="Domylnaczcionkaakapitu"/>
    <w:rsid w:val="00CB2CE3"/>
  </w:style>
  <w:style w:type="paragraph" w:styleId="Stopka">
    <w:name w:val="footer"/>
    <w:basedOn w:val="Normalny"/>
    <w:link w:val="StopkaZnak"/>
    <w:uiPriority w:val="99"/>
    <w:rsid w:val="0056368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rsid w:val="005636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563682"/>
    <w:rPr>
      <w:color w:val="0000FF"/>
      <w:u w:val="single"/>
    </w:rPr>
  </w:style>
  <w:style w:type="character" w:styleId="Numerstrony">
    <w:name w:val="page number"/>
    <w:basedOn w:val="Domylnaczcionkaakapitu"/>
    <w:rsid w:val="00563682"/>
  </w:style>
  <w:style w:type="paragraph" w:styleId="Nagwek">
    <w:name w:val="header"/>
    <w:basedOn w:val="Normalny"/>
    <w:link w:val="NagwekZnak"/>
    <w:uiPriority w:val="99"/>
    <w:unhideWhenUsed/>
    <w:rsid w:val="00AB1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1ED1"/>
  </w:style>
  <w:style w:type="character" w:styleId="Odwoaniedokomentarza">
    <w:name w:val="annotation reference"/>
    <w:uiPriority w:val="99"/>
    <w:semiHidden/>
    <w:unhideWhenUsed/>
    <w:rsid w:val="009236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36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236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6A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236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6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2682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765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E792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941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3113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1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50114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043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705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6317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34930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5882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353B8-80F5-43AB-8850-C0435338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14</Pages>
  <Words>3276</Words>
  <Characters>19662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Bartosiewicz</dc:creator>
  <cp:keywords/>
  <cp:lastModifiedBy>Mieloch Donata</cp:lastModifiedBy>
  <cp:revision>11</cp:revision>
  <cp:lastPrinted>2026-05-28T11:53:00Z</cp:lastPrinted>
  <dcterms:created xsi:type="dcterms:W3CDTF">2026-05-25T12:27:00Z</dcterms:created>
  <dcterms:modified xsi:type="dcterms:W3CDTF">2026-06-25T06:23:00Z</dcterms:modified>
</cp:coreProperties>
</file>